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r w:rsidRPr="00790682">
        <w:rPr>
          <w:rFonts w:ascii="Times New Roman" w:eastAsia="Times New Roman" w:hAnsi="Times New Roman" w:cs="Times New Roman"/>
          <w:b/>
          <w:bCs/>
          <w:color w:val="00B050"/>
          <w:sz w:val="70"/>
          <w:szCs w:val="70"/>
        </w:rPr>
        <w:t>КОНЦЕПЦИЯ</w:t>
      </w:r>
    </w:p>
    <w:p w:rsidR="00524104" w:rsidRPr="00524104" w:rsidRDefault="00790682" w:rsidP="00524104">
      <w:pPr>
        <w:spacing w:before="100" w:beforeAutospacing="1" w:after="100" w:afterAutospacing="1" w:line="240" w:lineRule="auto"/>
        <w:jc w:val="center"/>
        <w:rPr>
          <w:rFonts w:ascii="Tahoma" w:eastAsia="Times New Roman" w:hAnsi="Tahoma" w:cs="Tahoma"/>
          <w:color w:val="00B050"/>
          <w:sz w:val="36"/>
          <w:szCs w:val="36"/>
        </w:rPr>
      </w:pPr>
      <w:r w:rsidRPr="00790682">
        <w:rPr>
          <w:rFonts w:ascii="Times New Roman" w:eastAsia="Times New Roman" w:hAnsi="Times New Roman" w:cs="Times New Roman"/>
          <w:color w:val="00B050"/>
          <w:sz w:val="70"/>
          <w:szCs w:val="70"/>
        </w:rPr>
        <w:t xml:space="preserve">воспитательной системы </w:t>
      </w:r>
      <w:r w:rsidR="00524104">
        <w:rPr>
          <w:rFonts w:ascii="Times New Roman" w:eastAsia="Times New Roman" w:hAnsi="Times New Roman" w:cs="Times New Roman"/>
          <w:color w:val="00B050"/>
          <w:sz w:val="70"/>
          <w:szCs w:val="70"/>
        </w:rPr>
        <w:t xml:space="preserve"> </w:t>
      </w:r>
      <w:r w:rsidR="00524104">
        <w:rPr>
          <w:rFonts w:ascii="Times New Roman" w:eastAsia="Times New Roman" w:hAnsi="Times New Roman" w:cs="Times New Roman"/>
          <w:b/>
          <w:bCs/>
          <w:color w:val="00B050"/>
          <w:sz w:val="36"/>
          <w:szCs w:val="36"/>
        </w:rPr>
        <w:t>Муниципального</w:t>
      </w:r>
      <w:r w:rsidR="00524104" w:rsidRPr="00524104">
        <w:rPr>
          <w:rFonts w:ascii="Times New Roman" w:eastAsia="Times New Roman" w:hAnsi="Times New Roman" w:cs="Times New Roman"/>
          <w:b/>
          <w:bCs/>
          <w:color w:val="00B050"/>
          <w:sz w:val="36"/>
          <w:szCs w:val="36"/>
        </w:rPr>
        <w:t xml:space="preserve"> бюджетно</w:t>
      </w:r>
      <w:r w:rsidR="00524104">
        <w:rPr>
          <w:rFonts w:ascii="Times New Roman" w:eastAsia="Times New Roman" w:hAnsi="Times New Roman" w:cs="Times New Roman"/>
          <w:b/>
          <w:bCs/>
          <w:color w:val="00B050"/>
          <w:sz w:val="36"/>
          <w:szCs w:val="36"/>
        </w:rPr>
        <w:t>го</w:t>
      </w:r>
      <w:r w:rsidR="00524104" w:rsidRPr="00524104">
        <w:rPr>
          <w:rFonts w:ascii="Times New Roman" w:eastAsia="Times New Roman" w:hAnsi="Times New Roman" w:cs="Times New Roman"/>
          <w:b/>
          <w:bCs/>
          <w:color w:val="00B050"/>
          <w:sz w:val="36"/>
          <w:szCs w:val="36"/>
        </w:rPr>
        <w:t xml:space="preserve"> общеобразовательно</w:t>
      </w:r>
      <w:r w:rsidR="00524104">
        <w:rPr>
          <w:rFonts w:ascii="Times New Roman" w:eastAsia="Times New Roman" w:hAnsi="Times New Roman" w:cs="Times New Roman"/>
          <w:b/>
          <w:bCs/>
          <w:color w:val="00B050"/>
          <w:sz w:val="36"/>
          <w:szCs w:val="36"/>
        </w:rPr>
        <w:t>го</w:t>
      </w:r>
      <w:r w:rsidR="00524104" w:rsidRPr="00524104">
        <w:rPr>
          <w:rFonts w:ascii="Times New Roman" w:eastAsia="Times New Roman" w:hAnsi="Times New Roman" w:cs="Times New Roman"/>
          <w:b/>
          <w:bCs/>
          <w:color w:val="00B050"/>
          <w:sz w:val="36"/>
          <w:szCs w:val="36"/>
        </w:rPr>
        <w:t xml:space="preserve"> учреждени</w:t>
      </w:r>
      <w:r w:rsidR="00524104">
        <w:rPr>
          <w:rFonts w:ascii="Times New Roman" w:eastAsia="Times New Roman" w:hAnsi="Times New Roman" w:cs="Times New Roman"/>
          <w:b/>
          <w:bCs/>
          <w:color w:val="00B050"/>
          <w:sz w:val="36"/>
          <w:szCs w:val="36"/>
        </w:rPr>
        <w:t>я</w:t>
      </w:r>
    </w:p>
    <w:p w:rsidR="00524104" w:rsidRPr="00524104" w:rsidRDefault="00524104" w:rsidP="00524104">
      <w:pPr>
        <w:spacing w:before="100" w:beforeAutospacing="1" w:after="100" w:afterAutospacing="1" w:line="240" w:lineRule="auto"/>
        <w:jc w:val="center"/>
        <w:rPr>
          <w:rFonts w:ascii="Tahoma" w:eastAsia="Times New Roman" w:hAnsi="Tahoma" w:cs="Tahoma"/>
          <w:color w:val="00B050"/>
          <w:sz w:val="36"/>
          <w:szCs w:val="36"/>
        </w:rPr>
      </w:pPr>
      <w:r w:rsidRPr="00524104">
        <w:rPr>
          <w:rFonts w:ascii="Times New Roman" w:eastAsia="Times New Roman" w:hAnsi="Times New Roman" w:cs="Times New Roman"/>
          <w:b/>
          <w:bCs/>
          <w:color w:val="00B050"/>
          <w:sz w:val="36"/>
          <w:szCs w:val="36"/>
        </w:rPr>
        <w:t>"</w:t>
      </w:r>
      <w:proofErr w:type="spellStart"/>
      <w:r w:rsidRPr="00524104">
        <w:rPr>
          <w:rFonts w:ascii="Times New Roman" w:eastAsia="Times New Roman" w:hAnsi="Times New Roman" w:cs="Times New Roman"/>
          <w:b/>
          <w:bCs/>
          <w:color w:val="00B050"/>
          <w:sz w:val="36"/>
          <w:szCs w:val="36"/>
        </w:rPr>
        <w:t>Целинская</w:t>
      </w:r>
      <w:proofErr w:type="spellEnd"/>
      <w:r w:rsidRPr="00524104">
        <w:rPr>
          <w:rFonts w:ascii="Times New Roman" w:eastAsia="Times New Roman" w:hAnsi="Times New Roman" w:cs="Times New Roman"/>
          <w:b/>
          <w:bCs/>
          <w:color w:val="00B050"/>
          <w:sz w:val="36"/>
          <w:szCs w:val="36"/>
        </w:rPr>
        <w:t xml:space="preserve"> средняя общеобразовательная школа №8"</w:t>
      </w: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r>
        <w:rPr>
          <w:rFonts w:ascii="Times New Roman" w:eastAsia="Times New Roman" w:hAnsi="Times New Roman" w:cs="Times New Roman"/>
          <w:color w:val="00B050"/>
          <w:sz w:val="70"/>
          <w:szCs w:val="70"/>
        </w:rPr>
        <w:t>на 2016-2020 годы</w:t>
      </w: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2060"/>
          <w:sz w:val="15"/>
          <w:szCs w:val="15"/>
        </w:rPr>
      </w:pPr>
      <w:r>
        <w:rPr>
          <w:rFonts w:ascii="Tahoma" w:eastAsia="Times New Roman" w:hAnsi="Tahoma" w:cs="Tahoma"/>
          <w:color w:val="000000"/>
          <w:sz w:val="15"/>
          <w:szCs w:val="15"/>
        </w:rPr>
        <w:t xml:space="preserve">                                        </w:t>
      </w:r>
      <w:r w:rsidRPr="00790682">
        <w:rPr>
          <w:rFonts w:ascii="Times New Roman" w:eastAsia="Times New Roman" w:hAnsi="Times New Roman" w:cs="Times New Roman"/>
          <w:b/>
          <w:bCs/>
          <w:color w:val="002060"/>
          <w:sz w:val="27"/>
          <w:szCs w:val="27"/>
        </w:rPr>
        <w:t>Автор:</w:t>
      </w:r>
    </w:p>
    <w:p w:rsidR="00790682" w:rsidRPr="00790682" w:rsidRDefault="00790682" w:rsidP="00790682">
      <w:pPr>
        <w:spacing w:before="100" w:beforeAutospacing="1" w:after="100" w:afterAutospacing="1" w:line="240" w:lineRule="auto"/>
        <w:jc w:val="center"/>
        <w:rPr>
          <w:rFonts w:ascii="Tahoma" w:eastAsia="Times New Roman" w:hAnsi="Tahoma" w:cs="Tahoma"/>
          <w:color w:val="002060"/>
          <w:sz w:val="15"/>
          <w:szCs w:val="15"/>
        </w:rPr>
      </w:pPr>
      <w:r w:rsidRPr="00790682">
        <w:rPr>
          <w:rFonts w:ascii="Tahoma" w:eastAsia="Times New Roman" w:hAnsi="Tahoma" w:cs="Tahoma"/>
          <w:color w:val="002060"/>
          <w:sz w:val="15"/>
          <w:szCs w:val="15"/>
        </w:rPr>
        <w:t xml:space="preserve">                                                                             </w:t>
      </w:r>
      <w:r w:rsidRPr="00790682">
        <w:rPr>
          <w:rFonts w:ascii="Times New Roman" w:eastAsia="Times New Roman" w:hAnsi="Times New Roman" w:cs="Times New Roman"/>
          <w:b/>
          <w:bCs/>
          <w:color w:val="002060"/>
          <w:sz w:val="27"/>
          <w:szCs w:val="27"/>
        </w:rPr>
        <w:t xml:space="preserve">заместитель директора </w:t>
      </w:r>
    </w:p>
    <w:p w:rsidR="00790682" w:rsidRPr="00790682" w:rsidRDefault="00790682" w:rsidP="00790682">
      <w:pPr>
        <w:spacing w:before="100" w:beforeAutospacing="1" w:after="100" w:afterAutospacing="1" w:line="240" w:lineRule="auto"/>
        <w:jc w:val="center"/>
        <w:rPr>
          <w:rFonts w:ascii="Tahoma" w:eastAsia="Times New Roman" w:hAnsi="Tahoma" w:cs="Tahoma"/>
          <w:color w:val="002060"/>
          <w:sz w:val="15"/>
          <w:szCs w:val="15"/>
        </w:rPr>
      </w:pPr>
      <w:r w:rsidRPr="00790682">
        <w:rPr>
          <w:rFonts w:ascii="Tahoma" w:eastAsia="Times New Roman" w:hAnsi="Tahoma" w:cs="Tahoma"/>
          <w:color w:val="002060"/>
          <w:sz w:val="15"/>
          <w:szCs w:val="15"/>
        </w:rPr>
        <w:t xml:space="preserve">                                                                                    </w:t>
      </w:r>
      <w:r w:rsidRPr="00790682">
        <w:rPr>
          <w:rFonts w:ascii="Times New Roman" w:eastAsia="Times New Roman" w:hAnsi="Times New Roman" w:cs="Times New Roman"/>
          <w:b/>
          <w:bCs/>
          <w:color w:val="002060"/>
          <w:sz w:val="27"/>
          <w:szCs w:val="27"/>
        </w:rPr>
        <w:t>по воспитательной работе</w:t>
      </w:r>
    </w:p>
    <w:p w:rsidR="00790682" w:rsidRPr="00790682" w:rsidRDefault="00790682" w:rsidP="00790682">
      <w:pPr>
        <w:spacing w:before="100" w:beforeAutospacing="1" w:after="100" w:afterAutospacing="1" w:line="240" w:lineRule="auto"/>
        <w:jc w:val="center"/>
        <w:rPr>
          <w:rFonts w:ascii="Tahoma" w:eastAsia="Times New Roman" w:hAnsi="Tahoma" w:cs="Tahoma"/>
          <w:color w:val="002060"/>
          <w:sz w:val="15"/>
          <w:szCs w:val="15"/>
        </w:rPr>
      </w:pPr>
      <w:r w:rsidRPr="00790682">
        <w:rPr>
          <w:rFonts w:ascii="Times New Roman" w:eastAsia="Times New Roman" w:hAnsi="Times New Roman" w:cs="Times New Roman"/>
          <w:b/>
          <w:bCs/>
          <w:color w:val="002060"/>
          <w:sz w:val="27"/>
          <w:szCs w:val="27"/>
        </w:rPr>
        <w:t xml:space="preserve">                                                   МБОУ ЦСОШ №8</w:t>
      </w:r>
    </w:p>
    <w:p w:rsidR="00790682" w:rsidRPr="00790682" w:rsidRDefault="00790682" w:rsidP="00790682">
      <w:pPr>
        <w:spacing w:before="100" w:beforeAutospacing="1" w:after="100" w:afterAutospacing="1" w:line="240" w:lineRule="auto"/>
        <w:jc w:val="center"/>
        <w:rPr>
          <w:rFonts w:ascii="Tahoma" w:eastAsia="Times New Roman" w:hAnsi="Tahoma" w:cs="Tahoma"/>
          <w:color w:val="002060"/>
          <w:sz w:val="15"/>
          <w:szCs w:val="15"/>
        </w:rPr>
      </w:pPr>
      <w:r w:rsidRPr="00790682">
        <w:rPr>
          <w:rFonts w:ascii="Times New Roman" w:eastAsia="Times New Roman" w:hAnsi="Times New Roman" w:cs="Times New Roman"/>
          <w:b/>
          <w:bCs/>
          <w:color w:val="002060"/>
          <w:sz w:val="27"/>
          <w:szCs w:val="27"/>
        </w:rPr>
        <w:t xml:space="preserve">                                                                        Калашник Елена Леонидовна</w:t>
      </w: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Default="00790682" w:rsidP="00DE3D1F">
      <w:pPr>
        <w:spacing w:before="100" w:beforeAutospacing="1" w:after="100" w:afterAutospacing="1" w:line="240" w:lineRule="auto"/>
        <w:jc w:val="center"/>
        <w:rPr>
          <w:rFonts w:ascii="Tahoma" w:eastAsia="Times New Roman" w:hAnsi="Tahoma" w:cs="Tahoma"/>
          <w:color w:val="000000"/>
          <w:sz w:val="15"/>
          <w:szCs w:val="15"/>
        </w:rPr>
      </w:pPr>
    </w:p>
    <w:p w:rsidR="00DE3D1F" w:rsidRDefault="00DE3D1F" w:rsidP="00DE3D1F">
      <w:pPr>
        <w:spacing w:before="100" w:beforeAutospacing="1" w:after="100" w:afterAutospacing="1" w:line="240" w:lineRule="auto"/>
        <w:jc w:val="center"/>
        <w:rPr>
          <w:rFonts w:ascii="Tahoma" w:eastAsia="Times New Roman" w:hAnsi="Tahoma" w:cs="Tahoma"/>
          <w:color w:val="000000"/>
          <w:sz w:val="15"/>
          <w:szCs w:val="15"/>
        </w:rPr>
      </w:pPr>
    </w:p>
    <w:p w:rsidR="00524104" w:rsidRPr="00790682" w:rsidRDefault="00524104"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jc w:val="center"/>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r>
        <w:rPr>
          <w:rFonts w:ascii="Times New Roman" w:eastAsia="Times New Roman" w:hAnsi="Times New Roman" w:cs="Times New Roman"/>
          <w:b/>
          <w:bCs/>
          <w:color w:val="000000"/>
          <w:sz w:val="27"/>
          <w:szCs w:val="27"/>
        </w:rPr>
        <w:lastRenderedPageBreak/>
        <w:t>347760</w:t>
      </w:r>
      <w:r w:rsidRPr="00790682">
        <w:rPr>
          <w:rFonts w:ascii="Times New Roman" w:eastAsia="Times New Roman" w:hAnsi="Times New Roman" w:cs="Times New Roman"/>
          <w:b/>
          <w:bCs/>
          <w:color w:val="000000"/>
          <w:sz w:val="27"/>
          <w:szCs w:val="27"/>
        </w:rPr>
        <w:t xml:space="preserve">, Россия, </w:t>
      </w:r>
      <w:r>
        <w:rPr>
          <w:rFonts w:ascii="Times New Roman" w:eastAsia="Times New Roman" w:hAnsi="Times New Roman" w:cs="Times New Roman"/>
          <w:b/>
          <w:bCs/>
          <w:color w:val="000000"/>
          <w:sz w:val="27"/>
          <w:szCs w:val="27"/>
        </w:rPr>
        <w:t xml:space="preserve"> Ростовская область</w:t>
      </w: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r>
        <w:rPr>
          <w:rFonts w:ascii="Times New Roman" w:eastAsia="Times New Roman" w:hAnsi="Times New Roman" w:cs="Times New Roman"/>
          <w:b/>
          <w:bCs/>
          <w:color w:val="000000"/>
          <w:sz w:val="27"/>
          <w:szCs w:val="27"/>
        </w:rPr>
        <w:t xml:space="preserve">п. Целина, 3 линия, 111  </w:t>
      </w:r>
    </w:p>
    <w:p w:rsidR="00790682" w:rsidRDefault="00790682" w:rsidP="00790682">
      <w:pPr>
        <w:spacing w:before="100" w:beforeAutospacing="1" w:after="100" w:afterAutospacing="1" w:line="240" w:lineRule="auto"/>
        <w:rPr>
          <w:rFonts w:ascii="Times New Roman" w:eastAsia="Times New Roman" w:hAnsi="Times New Roman" w:cs="Times New Roman"/>
          <w:b/>
          <w:bCs/>
          <w:color w:val="000000"/>
          <w:sz w:val="27"/>
          <w:szCs w:val="27"/>
        </w:rPr>
      </w:pPr>
      <w:r w:rsidRPr="00790682">
        <w:rPr>
          <w:rFonts w:ascii="Times New Roman" w:eastAsia="Times New Roman" w:hAnsi="Times New Roman" w:cs="Times New Roman"/>
          <w:b/>
          <w:bCs/>
          <w:color w:val="000000"/>
          <w:sz w:val="27"/>
          <w:szCs w:val="27"/>
        </w:rPr>
        <w:t>тел. 8(</w:t>
      </w:r>
      <w:r>
        <w:rPr>
          <w:rFonts w:ascii="Times New Roman" w:eastAsia="Times New Roman" w:hAnsi="Times New Roman" w:cs="Times New Roman"/>
          <w:b/>
          <w:bCs/>
          <w:color w:val="000000"/>
          <w:sz w:val="27"/>
          <w:szCs w:val="27"/>
        </w:rPr>
        <w:t>862</w:t>
      </w:r>
      <w:r w:rsidRPr="00790682">
        <w:rPr>
          <w:rFonts w:ascii="Times New Roman" w:eastAsia="Times New Roman" w:hAnsi="Times New Roman" w:cs="Times New Roman"/>
          <w:b/>
          <w:bCs/>
          <w:color w:val="000000"/>
          <w:sz w:val="27"/>
          <w:szCs w:val="27"/>
        </w:rPr>
        <w:t>7</w:t>
      </w:r>
      <w:r>
        <w:rPr>
          <w:rFonts w:ascii="Times New Roman" w:eastAsia="Times New Roman" w:hAnsi="Times New Roman" w:cs="Times New Roman"/>
          <w:b/>
          <w:bCs/>
          <w:color w:val="000000"/>
          <w:sz w:val="27"/>
          <w:szCs w:val="27"/>
        </w:rPr>
        <w:t>1</w:t>
      </w:r>
      <w:r w:rsidRPr="00790682">
        <w:rPr>
          <w:rFonts w:ascii="Times New Roman" w:eastAsia="Times New Roman" w:hAnsi="Times New Roman" w:cs="Times New Roman"/>
          <w:b/>
          <w:bCs/>
          <w:color w:val="000000"/>
          <w:sz w:val="27"/>
          <w:szCs w:val="27"/>
        </w:rPr>
        <w:t xml:space="preserve">) </w:t>
      </w:r>
      <w:r>
        <w:rPr>
          <w:rFonts w:ascii="Times New Roman" w:eastAsia="Times New Roman" w:hAnsi="Times New Roman" w:cs="Times New Roman"/>
          <w:b/>
          <w:bCs/>
          <w:color w:val="000000"/>
          <w:sz w:val="27"/>
          <w:szCs w:val="27"/>
        </w:rPr>
        <w:t xml:space="preserve"> 9-19-79</w:t>
      </w:r>
    </w:p>
    <w:p w:rsidR="00790682" w:rsidRPr="00D40910" w:rsidRDefault="00790682" w:rsidP="00790682">
      <w:pPr>
        <w:pStyle w:val="a5"/>
        <w:rPr>
          <w:rFonts w:ascii="Calibri" w:hAnsi="Calibri"/>
          <w:b/>
          <w:sz w:val="24"/>
          <w:szCs w:val="24"/>
        </w:rPr>
      </w:pPr>
      <w:r w:rsidRPr="00524104">
        <w:rPr>
          <w:rFonts w:ascii="Times New Roman" w:hAnsi="Times New Roman"/>
          <w:b/>
          <w:sz w:val="24"/>
          <w:szCs w:val="24"/>
          <w:lang w:val="en-US"/>
        </w:rPr>
        <w:t>E</w:t>
      </w:r>
      <w:r w:rsidRPr="00D40910">
        <w:rPr>
          <w:rFonts w:ascii="Times New Roman" w:hAnsi="Times New Roman"/>
          <w:b/>
          <w:sz w:val="24"/>
          <w:szCs w:val="24"/>
        </w:rPr>
        <w:t>-</w:t>
      </w:r>
      <w:r w:rsidRPr="00524104">
        <w:rPr>
          <w:rFonts w:ascii="Times New Roman" w:hAnsi="Times New Roman"/>
          <w:b/>
          <w:sz w:val="24"/>
          <w:szCs w:val="24"/>
          <w:lang w:val="en-US"/>
        </w:rPr>
        <w:t>mail</w:t>
      </w:r>
      <w:r w:rsidRPr="00D40910">
        <w:rPr>
          <w:rFonts w:ascii="Times New Roman" w:hAnsi="Times New Roman"/>
          <w:b/>
          <w:sz w:val="24"/>
          <w:szCs w:val="24"/>
        </w:rPr>
        <w:t xml:space="preserve">: </w:t>
      </w:r>
      <w:hyperlink r:id="rId6" w:history="1">
        <w:r w:rsidRPr="00524104">
          <w:rPr>
            <w:rStyle w:val="a4"/>
            <w:rFonts w:ascii="Times New Roman" w:hAnsi="Times New Roman"/>
            <w:b/>
            <w:color w:val="auto"/>
            <w:sz w:val="24"/>
            <w:szCs w:val="24"/>
            <w:lang w:val="en-US"/>
          </w:rPr>
          <w:t>school</w:t>
        </w:r>
        <w:r w:rsidRPr="00D40910">
          <w:rPr>
            <w:rStyle w:val="a4"/>
            <w:rFonts w:ascii="Times New Roman" w:hAnsi="Times New Roman"/>
            <w:b/>
            <w:color w:val="auto"/>
            <w:sz w:val="24"/>
            <w:szCs w:val="24"/>
          </w:rPr>
          <w:t>8@</w:t>
        </w:r>
        <w:r w:rsidRPr="00524104">
          <w:rPr>
            <w:rStyle w:val="a4"/>
            <w:rFonts w:ascii="Times New Roman" w:hAnsi="Times New Roman"/>
            <w:b/>
            <w:color w:val="auto"/>
            <w:sz w:val="24"/>
            <w:szCs w:val="24"/>
            <w:lang w:val="en-US"/>
          </w:rPr>
          <w:t>celina</w:t>
        </w:r>
        <w:r w:rsidRPr="00D40910">
          <w:rPr>
            <w:rStyle w:val="a4"/>
            <w:rFonts w:ascii="Times New Roman" w:hAnsi="Times New Roman"/>
            <w:b/>
            <w:color w:val="auto"/>
            <w:sz w:val="24"/>
            <w:szCs w:val="24"/>
          </w:rPr>
          <w:t>.</w:t>
        </w:r>
        <w:r w:rsidRPr="00524104">
          <w:rPr>
            <w:rStyle w:val="a4"/>
            <w:rFonts w:ascii="Times New Roman" w:hAnsi="Times New Roman"/>
            <w:b/>
            <w:color w:val="auto"/>
            <w:sz w:val="24"/>
            <w:szCs w:val="24"/>
            <w:lang w:val="en-US"/>
          </w:rPr>
          <w:t>donpac</w:t>
        </w:r>
        <w:r w:rsidRPr="00D40910">
          <w:rPr>
            <w:rStyle w:val="a4"/>
            <w:rFonts w:ascii="Times New Roman" w:hAnsi="Times New Roman"/>
            <w:b/>
            <w:color w:val="auto"/>
            <w:sz w:val="24"/>
            <w:szCs w:val="24"/>
          </w:rPr>
          <w:t>.</w:t>
        </w:r>
        <w:r w:rsidRPr="00524104">
          <w:rPr>
            <w:rStyle w:val="a4"/>
            <w:rFonts w:ascii="Times New Roman" w:hAnsi="Times New Roman"/>
            <w:b/>
            <w:color w:val="auto"/>
            <w:sz w:val="24"/>
            <w:szCs w:val="24"/>
            <w:lang w:val="en-US"/>
          </w:rPr>
          <w:t>ru</w:t>
        </w:r>
      </w:hyperlink>
      <w:r w:rsidRPr="00D40910">
        <w:rPr>
          <w:rFonts w:ascii="Times New Roman" w:hAnsi="Times New Roman"/>
          <w:b/>
          <w:sz w:val="24"/>
          <w:szCs w:val="24"/>
        </w:rPr>
        <w:t xml:space="preserve">   </w:t>
      </w:r>
      <w:hyperlink r:id="rId7" w:history="1">
        <w:r w:rsidRPr="00524104">
          <w:rPr>
            <w:rStyle w:val="a4"/>
            <w:rFonts w:ascii="Times New Roman" w:hAnsi="Times New Roman"/>
            <w:b/>
            <w:color w:val="auto"/>
            <w:sz w:val="24"/>
            <w:szCs w:val="24"/>
            <w:lang w:val="en-US"/>
          </w:rPr>
          <w:t>www</w:t>
        </w:r>
        <w:r w:rsidRPr="00D40910">
          <w:rPr>
            <w:rStyle w:val="a4"/>
            <w:rFonts w:ascii="Times New Roman" w:hAnsi="Times New Roman"/>
            <w:b/>
            <w:color w:val="auto"/>
            <w:sz w:val="24"/>
            <w:szCs w:val="24"/>
          </w:rPr>
          <w:t>.</w:t>
        </w:r>
        <w:r w:rsidRPr="00524104">
          <w:rPr>
            <w:rStyle w:val="a4"/>
            <w:rFonts w:ascii="Times New Roman" w:hAnsi="Times New Roman"/>
            <w:b/>
            <w:color w:val="auto"/>
            <w:sz w:val="24"/>
            <w:szCs w:val="24"/>
            <w:lang w:val="en-US"/>
          </w:rPr>
          <w:t>doniinfo</w:t>
        </w:r>
        <w:r w:rsidRPr="00D40910">
          <w:rPr>
            <w:rStyle w:val="a4"/>
            <w:rFonts w:ascii="Times New Roman" w:hAnsi="Times New Roman"/>
            <w:b/>
            <w:color w:val="auto"/>
            <w:sz w:val="24"/>
            <w:szCs w:val="24"/>
          </w:rPr>
          <w:t>.</w:t>
        </w:r>
        <w:r w:rsidRPr="00524104">
          <w:rPr>
            <w:rStyle w:val="a4"/>
            <w:rFonts w:ascii="Times New Roman" w:hAnsi="Times New Roman"/>
            <w:b/>
            <w:color w:val="auto"/>
            <w:sz w:val="24"/>
            <w:szCs w:val="24"/>
            <w:lang w:val="en-US"/>
          </w:rPr>
          <w:t>aaanet</w:t>
        </w:r>
        <w:r w:rsidRPr="00D40910">
          <w:rPr>
            <w:rStyle w:val="a4"/>
            <w:rFonts w:ascii="Times New Roman" w:hAnsi="Times New Roman"/>
            <w:b/>
            <w:color w:val="auto"/>
            <w:sz w:val="24"/>
            <w:szCs w:val="24"/>
          </w:rPr>
          <w:t>.</w:t>
        </w:r>
        <w:r w:rsidRPr="00524104">
          <w:rPr>
            <w:rStyle w:val="a4"/>
            <w:rFonts w:ascii="Times New Roman" w:hAnsi="Times New Roman"/>
            <w:b/>
            <w:color w:val="auto"/>
            <w:sz w:val="24"/>
            <w:szCs w:val="24"/>
            <w:lang w:val="en-US"/>
          </w:rPr>
          <w:t>ru</w:t>
        </w:r>
        <w:r w:rsidRPr="00D40910">
          <w:rPr>
            <w:rStyle w:val="a4"/>
            <w:rFonts w:ascii="Times New Roman" w:hAnsi="Times New Roman"/>
            <w:b/>
            <w:color w:val="auto"/>
            <w:sz w:val="24"/>
            <w:szCs w:val="24"/>
          </w:rPr>
          <w:t>/</w:t>
        </w:r>
        <w:r w:rsidRPr="00524104">
          <w:rPr>
            <w:rStyle w:val="a4"/>
            <w:rFonts w:ascii="Times New Roman" w:hAnsi="Times New Roman"/>
            <w:b/>
            <w:color w:val="auto"/>
            <w:sz w:val="24"/>
            <w:szCs w:val="24"/>
            <w:lang w:val="en-US"/>
          </w:rPr>
          <w:t>ch</w:t>
        </w:r>
        <w:r w:rsidRPr="00D40910">
          <w:rPr>
            <w:rStyle w:val="a4"/>
            <w:rFonts w:ascii="Times New Roman" w:hAnsi="Times New Roman"/>
            <w:b/>
            <w:color w:val="auto"/>
            <w:sz w:val="24"/>
            <w:szCs w:val="24"/>
          </w:rPr>
          <w:t>8</w:t>
        </w:r>
      </w:hyperlink>
    </w:p>
    <w:p w:rsidR="00790682" w:rsidRPr="00524104" w:rsidRDefault="00790682" w:rsidP="00790682">
      <w:pPr>
        <w:spacing w:before="100" w:beforeAutospacing="1" w:after="100" w:afterAutospacing="1" w:line="240" w:lineRule="auto"/>
        <w:rPr>
          <w:rFonts w:ascii="Tahoma" w:eastAsia="Times New Roman" w:hAnsi="Tahoma" w:cs="Tahoma"/>
          <w:sz w:val="24"/>
          <w:szCs w:val="24"/>
        </w:rPr>
      </w:pPr>
      <w:r w:rsidRPr="00524104">
        <w:rPr>
          <w:rFonts w:ascii="Times New Roman" w:eastAsia="Times New Roman" w:hAnsi="Times New Roman" w:cs="Times New Roman"/>
          <w:b/>
          <w:bCs/>
          <w:sz w:val="24"/>
          <w:szCs w:val="24"/>
        </w:rPr>
        <w:t xml:space="preserve"> </w:t>
      </w:r>
      <w:r w:rsidRPr="00524104">
        <w:rPr>
          <w:rFonts w:ascii="Times New Roman" w:eastAsia="Times New Roman" w:hAnsi="Times New Roman" w:cs="Times New Roman"/>
          <w:bCs/>
          <w:sz w:val="24"/>
          <w:szCs w:val="24"/>
        </w:rPr>
        <w:t>МБО</w:t>
      </w:r>
      <w:r w:rsidR="001700A0" w:rsidRPr="00524104">
        <w:rPr>
          <w:rFonts w:ascii="Times New Roman" w:eastAsia="Times New Roman" w:hAnsi="Times New Roman" w:cs="Times New Roman"/>
          <w:bCs/>
          <w:sz w:val="24"/>
          <w:szCs w:val="24"/>
        </w:rPr>
        <w:t>У</w:t>
      </w:r>
      <w:r w:rsidRPr="00524104">
        <w:rPr>
          <w:rFonts w:ascii="Times New Roman" w:eastAsia="Times New Roman" w:hAnsi="Times New Roman" w:cs="Times New Roman"/>
          <w:bCs/>
          <w:sz w:val="24"/>
          <w:szCs w:val="24"/>
        </w:rPr>
        <w:t xml:space="preserve"> ЦСОШ №8 была открыта в 1969 году как средняя школа.  </w:t>
      </w: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r w:rsidRPr="00790682">
        <w:rPr>
          <w:rFonts w:ascii="Times New Roman" w:eastAsia="Times New Roman" w:hAnsi="Times New Roman" w:cs="Times New Roman"/>
          <w:color w:val="000000"/>
          <w:sz w:val="27"/>
          <w:szCs w:val="27"/>
        </w:rPr>
        <w:t>Из детского сада в школу в</w:t>
      </w:r>
      <w:r>
        <w:rPr>
          <w:rFonts w:ascii="Times New Roman" w:eastAsia="Times New Roman" w:hAnsi="Times New Roman" w:cs="Times New Roman"/>
          <w:color w:val="000000"/>
          <w:sz w:val="27"/>
          <w:szCs w:val="27"/>
        </w:rPr>
        <w:t xml:space="preserve"> поступают примерно 8</w:t>
      </w:r>
      <w:r w:rsidRPr="00790682">
        <w:rPr>
          <w:rFonts w:ascii="Times New Roman" w:eastAsia="Times New Roman" w:hAnsi="Times New Roman" w:cs="Times New Roman"/>
          <w:color w:val="000000"/>
          <w:sz w:val="27"/>
          <w:szCs w:val="27"/>
        </w:rPr>
        <w:t>2% первоклассников.</w:t>
      </w:r>
    </w:p>
    <w:p w:rsidR="00790682" w:rsidRPr="00790682" w:rsidRDefault="00790682" w:rsidP="00DE3D1F">
      <w:pPr>
        <w:spacing w:before="100" w:beforeAutospacing="1" w:after="100" w:afterAutospacing="1" w:line="240" w:lineRule="auto"/>
        <w:rPr>
          <w:rFonts w:ascii="Tahoma" w:eastAsia="Times New Roman" w:hAnsi="Tahoma" w:cs="Tahoma"/>
          <w:color w:val="000000"/>
          <w:sz w:val="15"/>
          <w:szCs w:val="15"/>
        </w:rPr>
      </w:pPr>
      <w:r w:rsidRPr="00790682">
        <w:rPr>
          <w:rFonts w:ascii="Times New Roman" w:eastAsia="Times New Roman" w:hAnsi="Times New Roman" w:cs="Times New Roman"/>
          <w:color w:val="000000"/>
          <w:sz w:val="27"/>
          <w:szCs w:val="27"/>
        </w:rPr>
        <w:t>Контингент семей учащихся школы принадлежит различным социальным слоям общества: рабочие, служащие,</w:t>
      </w:r>
      <w:r w:rsidR="00524104">
        <w:rPr>
          <w:rFonts w:ascii="Times New Roman" w:eastAsia="Times New Roman" w:hAnsi="Times New Roman" w:cs="Times New Roman"/>
          <w:color w:val="000000"/>
          <w:sz w:val="27"/>
          <w:szCs w:val="27"/>
        </w:rPr>
        <w:t xml:space="preserve"> безработные,</w:t>
      </w:r>
      <w:r w:rsidRPr="00790682">
        <w:rPr>
          <w:rFonts w:ascii="Times New Roman" w:eastAsia="Times New Roman" w:hAnsi="Times New Roman" w:cs="Times New Roman"/>
          <w:color w:val="000000"/>
          <w:sz w:val="27"/>
          <w:szCs w:val="27"/>
        </w:rPr>
        <w:t xml:space="preserve"> предприниматели.</w:t>
      </w:r>
    </w:p>
    <w:p w:rsidR="00790682" w:rsidRDefault="00790682" w:rsidP="00790682">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790682">
        <w:rPr>
          <w:rFonts w:ascii="Times New Roman" w:eastAsia="Times New Roman" w:hAnsi="Times New Roman" w:cs="Times New Roman"/>
          <w:b/>
          <w:bCs/>
          <w:color w:val="000000"/>
          <w:sz w:val="27"/>
          <w:szCs w:val="27"/>
        </w:rPr>
        <w:t xml:space="preserve">Социальный паспорт </w:t>
      </w:r>
      <w:r w:rsidR="008E4FB8">
        <w:rPr>
          <w:rFonts w:ascii="Times New Roman" w:eastAsia="Times New Roman" w:hAnsi="Times New Roman" w:cs="Times New Roman"/>
          <w:b/>
          <w:bCs/>
          <w:color w:val="000000"/>
          <w:sz w:val="27"/>
          <w:szCs w:val="27"/>
        </w:rPr>
        <w:t xml:space="preserve"> МБОУ ЦСОШ №8</w:t>
      </w:r>
    </w:p>
    <w:tbl>
      <w:tblPr>
        <w:tblStyle w:val="a7"/>
        <w:tblW w:w="10490" w:type="dxa"/>
        <w:tblInd w:w="-743" w:type="dxa"/>
        <w:tblLayout w:type="fixed"/>
        <w:tblLook w:val="04A0"/>
      </w:tblPr>
      <w:tblGrid>
        <w:gridCol w:w="992"/>
        <w:gridCol w:w="710"/>
        <w:gridCol w:w="850"/>
        <w:gridCol w:w="851"/>
        <w:gridCol w:w="992"/>
        <w:gridCol w:w="851"/>
        <w:gridCol w:w="992"/>
        <w:gridCol w:w="709"/>
        <w:gridCol w:w="708"/>
        <w:gridCol w:w="851"/>
        <w:gridCol w:w="709"/>
        <w:gridCol w:w="567"/>
        <w:gridCol w:w="708"/>
      </w:tblGrid>
      <w:tr w:rsidR="00DE3D1F" w:rsidRPr="00D972FE" w:rsidTr="00DE3D1F">
        <w:tc>
          <w:tcPr>
            <w:tcW w:w="992" w:type="dxa"/>
          </w:tcPr>
          <w:p w:rsidR="00D972FE" w:rsidRPr="00D972FE" w:rsidRDefault="00D972FE" w:rsidP="00790682">
            <w:pPr>
              <w:spacing w:before="100" w:beforeAutospacing="1" w:after="100" w:afterAutospacing="1"/>
              <w:jc w:val="center"/>
              <w:rPr>
                <w:rFonts w:ascii="Times New Roman" w:eastAsia="Times New Roman" w:hAnsi="Times New Roman" w:cs="Times New Roman"/>
                <w:i/>
                <w:color w:val="000000"/>
                <w:sz w:val="20"/>
                <w:szCs w:val="20"/>
              </w:rPr>
            </w:pPr>
            <w:r w:rsidRPr="00D972FE">
              <w:rPr>
                <w:rFonts w:ascii="Times New Roman" w:eastAsia="Times New Roman" w:hAnsi="Times New Roman" w:cs="Times New Roman"/>
                <w:i/>
                <w:color w:val="000000"/>
                <w:sz w:val="20"/>
                <w:szCs w:val="20"/>
              </w:rPr>
              <w:t>Учебный год</w:t>
            </w:r>
          </w:p>
        </w:tc>
        <w:tc>
          <w:tcPr>
            <w:tcW w:w="710" w:type="dxa"/>
          </w:tcPr>
          <w:p w:rsidR="00D972FE" w:rsidRPr="00D972FE" w:rsidRDefault="00D972FE" w:rsidP="00D972FE">
            <w:pPr>
              <w:spacing w:before="100" w:beforeAutospacing="1" w:after="100" w:afterAutospacing="1"/>
              <w:rPr>
                <w:rFonts w:ascii="Times New Roman" w:eastAsia="Times New Roman" w:hAnsi="Times New Roman" w:cs="Times New Roman"/>
                <w:i/>
                <w:color w:val="000000"/>
                <w:sz w:val="20"/>
                <w:szCs w:val="20"/>
              </w:rPr>
            </w:pPr>
            <w:r w:rsidRPr="00D972FE">
              <w:rPr>
                <w:rFonts w:ascii="Times New Roman" w:eastAsia="Times New Roman" w:hAnsi="Times New Roman" w:cs="Times New Roman"/>
                <w:bCs/>
                <w:i/>
                <w:color w:val="000000"/>
                <w:sz w:val="20"/>
                <w:szCs w:val="20"/>
              </w:rPr>
              <w:t>Всего детей</w:t>
            </w:r>
          </w:p>
          <w:p w:rsidR="00D972FE" w:rsidRPr="00D972FE" w:rsidRDefault="00D972FE" w:rsidP="00790682">
            <w:pPr>
              <w:spacing w:before="100" w:beforeAutospacing="1" w:after="100" w:afterAutospacing="1"/>
              <w:jc w:val="center"/>
              <w:rPr>
                <w:rFonts w:ascii="Times New Roman" w:eastAsia="Times New Roman" w:hAnsi="Times New Roman" w:cs="Times New Roman"/>
                <w:i/>
                <w:color w:val="000000"/>
                <w:sz w:val="20"/>
                <w:szCs w:val="20"/>
              </w:rPr>
            </w:pPr>
          </w:p>
        </w:tc>
        <w:tc>
          <w:tcPr>
            <w:tcW w:w="850" w:type="dxa"/>
          </w:tcPr>
          <w:p w:rsidR="00D972FE" w:rsidRPr="00D972FE" w:rsidRDefault="00D972FE" w:rsidP="00D972FE">
            <w:pPr>
              <w:spacing w:before="100" w:beforeAutospacing="1" w:after="100" w:afterAutospacing="1"/>
              <w:rPr>
                <w:rFonts w:ascii="Tahoma" w:eastAsia="Times New Roman" w:hAnsi="Tahoma" w:cs="Tahoma"/>
                <w:i/>
                <w:color w:val="000000"/>
                <w:sz w:val="20"/>
                <w:szCs w:val="20"/>
              </w:rPr>
            </w:pPr>
            <w:r w:rsidRPr="00D972FE">
              <w:rPr>
                <w:rFonts w:ascii="Times New Roman" w:eastAsia="Times New Roman" w:hAnsi="Times New Roman" w:cs="Times New Roman"/>
                <w:bCs/>
                <w:i/>
                <w:color w:val="000000"/>
                <w:sz w:val="20"/>
                <w:szCs w:val="20"/>
              </w:rPr>
              <w:t>Полные семьи</w:t>
            </w:r>
          </w:p>
          <w:p w:rsidR="00D972FE" w:rsidRPr="00D972FE" w:rsidRDefault="00D972FE" w:rsidP="00790682">
            <w:pPr>
              <w:spacing w:before="100" w:beforeAutospacing="1" w:after="100" w:afterAutospacing="1"/>
              <w:jc w:val="center"/>
              <w:rPr>
                <w:rFonts w:ascii="Times New Roman" w:eastAsia="Times New Roman" w:hAnsi="Times New Roman" w:cs="Times New Roman"/>
                <w:i/>
                <w:color w:val="000000"/>
                <w:sz w:val="20"/>
                <w:szCs w:val="20"/>
              </w:rPr>
            </w:pPr>
          </w:p>
        </w:tc>
        <w:tc>
          <w:tcPr>
            <w:tcW w:w="851" w:type="dxa"/>
          </w:tcPr>
          <w:p w:rsidR="00D972FE" w:rsidRPr="00D972FE" w:rsidRDefault="00D972FE" w:rsidP="00790682">
            <w:pPr>
              <w:spacing w:before="100" w:beforeAutospacing="1" w:after="100" w:afterAutospacing="1"/>
              <w:jc w:val="center"/>
              <w:rPr>
                <w:rFonts w:ascii="Times New Roman" w:eastAsia="Times New Roman" w:hAnsi="Times New Roman" w:cs="Times New Roman"/>
                <w:i/>
                <w:color w:val="000000"/>
                <w:sz w:val="20"/>
                <w:szCs w:val="20"/>
              </w:rPr>
            </w:pPr>
            <w:r w:rsidRPr="00D972FE">
              <w:rPr>
                <w:rFonts w:ascii="Times New Roman" w:eastAsia="Times New Roman" w:hAnsi="Times New Roman" w:cs="Times New Roman"/>
                <w:bCs/>
                <w:i/>
                <w:color w:val="000000"/>
                <w:sz w:val="20"/>
                <w:szCs w:val="20"/>
              </w:rPr>
              <w:t>Неполные семьи</w:t>
            </w:r>
          </w:p>
        </w:tc>
        <w:tc>
          <w:tcPr>
            <w:tcW w:w="992" w:type="dxa"/>
          </w:tcPr>
          <w:p w:rsidR="00D972FE" w:rsidRPr="00DE3D1F" w:rsidRDefault="00D972FE" w:rsidP="00D972FE">
            <w:pPr>
              <w:spacing w:before="100" w:beforeAutospacing="1" w:after="100" w:afterAutospacing="1"/>
              <w:rPr>
                <w:rFonts w:ascii="Tahoma" w:eastAsia="Times New Roman" w:hAnsi="Tahoma" w:cs="Tahoma"/>
                <w:i/>
                <w:color w:val="000000"/>
                <w:sz w:val="20"/>
                <w:szCs w:val="20"/>
              </w:rPr>
            </w:pPr>
            <w:r w:rsidRPr="00DE3D1F">
              <w:rPr>
                <w:rFonts w:ascii="Times New Roman" w:eastAsia="Times New Roman" w:hAnsi="Times New Roman" w:cs="Times New Roman"/>
                <w:bCs/>
                <w:i/>
                <w:color w:val="000000"/>
                <w:sz w:val="20"/>
                <w:szCs w:val="20"/>
              </w:rPr>
              <w:t>Многодетные</w:t>
            </w:r>
          </w:p>
          <w:p w:rsidR="00D972FE" w:rsidRPr="00DE3D1F" w:rsidRDefault="00DE3D1F" w:rsidP="00D972FE">
            <w:pPr>
              <w:spacing w:before="100" w:beforeAutospacing="1" w:after="100" w:afterAutospacing="1"/>
              <w:rPr>
                <w:rFonts w:ascii="Tahoma" w:eastAsia="Times New Roman" w:hAnsi="Tahoma" w:cs="Tahoma"/>
                <w:color w:val="000000"/>
                <w:sz w:val="20"/>
                <w:szCs w:val="20"/>
              </w:rPr>
            </w:pPr>
            <w:r w:rsidRPr="00DE3D1F">
              <w:rPr>
                <w:rFonts w:ascii="Times New Roman" w:eastAsia="Times New Roman" w:hAnsi="Times New Roman" w:cs="Times New Roman"/>
                <w:color w:val="000000"/>
                <w:sz w:val="20"/>
                <w:szCs w:val="20"/>
              </w:rPr>
              <w:t xml:space="preserve"> </w:t>
            </w:r>
          </w:p>
          <w:p w:rsidR="00D972FE" w:rsidRPr="00DE3D1F" w:rsidRDefault="00D972FE" w:rsidP="00790682">
            <w:pPr>
              <w:spacing w:before="100" w:beforeAutospacing="1" w:after="100" w:afterAutospacing="1"/>
              <w:jc w:val="center"/>
              <w:rPr>
                <w:rFonts w:ascii="Times New Roman" w:eastAsia="Times New Roman" w:hAnsi="Times New Roman" w:cs="Times New Roman"/>
                <w:i/>
                <w:color w:val="000000"/>
                <w:sz w:val="20"/>
                <w:szCs w:val="20"/>
              </w:rPr>
            </w:pPr>
          </w:p>
        </w:tc>
        <w:tc>
          <w:tcPr>
            <w:tcW w:w="851" w:type="dxa"/>
          </w:tcPr>
          <w:p w:rsidR="00D972FE" w:rsidRPr="00DE3D1F" w:rsidRDefault="00D972FE" w:rsidP="00D972FE">
            <w:pPr>
              <w:spacing w:before="100" w:beforeAutospacing="1" w:after="100" w:afterAutospacing="1"/>
              <w:rPr>
                <w:rFonts w:ascii="Tahoma" w:eastAsia="Times New Roman" w:hAnsi="Tahoma" w:cs="Tahoma"/>
                <w:i/>
                <w:color w:val="000000"/>
                <w:sz w:val="20"/>
                <w:szCs w:val="20"/>
              </w:rPr>
            </w:pPr>
            <w:r w:rsidRPr="00DE3D1F">
              <w:rPr>
                <w:rFonts w:ascii="Times New Roman" w:eastAsia="Times New Roman" w:hAnsi="Times New Roman" w:cs="Times New Roman"/>
                <w:bCs/>
                <w:i/>
                <w:color w:val="000000"/>
                <w:sz w:val="20"/>
                <w:szCs w:val="20"/>
              </w:rPr>
              <w:t>Малообеспеченные</w:t>
            </w:r>
            <w:r w:rsidR="00DE3D1F" w:rsidRPr="00DE3D1F">
              <w:rPr>
                <w:rFonts w:ascii="Times New Roman" w:eastAsia="Times New Roman" w:hAnsi="Times New Roman" w:cs="Times New Roman"/>
                <w:bCs/>
                <w:i/>
                <w:color w:val="000000"/>
                <w:sz w:val="20"/>
                <w:szCs w:val="20"/>
              </w:rPr>
              <w:t>/неблагополучные  семьи</w:t>
            </w:r>
          </w:p>
          <w:p w:rsidR="00D972FE" w:rsidRPr="00DE3D1F" w:rsidRDefault="00DE3D1F" w:rsidP="00D972FE">
            <w:pPr>
              <w:spacing w:before="100" w:beforeAutospacing="1" w:after="100" w:afterAutospacing="1"/>
              <w:rPr>
                <w:rFonts w:ascii="Tahoma" w:eastAsia="Times New Roman" w:hAnsi="Tahoma" w:cs="Tahoma"/>
                <w:color w:val="000000"/>
                <w:sz w:val="20"/>
                <w:szCs w:val="20"/>
              </w:rPr>
            </w:pPr>
            <w:r w:rsidRPr="00DE3D1F">
              <w:rPr>
                <w:rFonts w:ascii="Times New Roman" w:eastAsia="Times New Roman" w:hAnsi="Times New Roman" w:cs="Times New Roman"/>
                <w:color w:val="000000"/>
                <w:sz w:val="20"/>
                <w:szCs w:val="20"/>
              </w:rPr>
              <w:t xml:space="preserve"> </w:t>
            </w:r>
          </w:p>
          <w:p w:rsidR="00D972FE" w:rsidRPr="00DE3D1F" w:rsidRDefault="00D972FE" w:rsidP="00790682">
            <w:pPr>
              <w:spacing w:before="100" w:beforeAutospacing="1" w:after="100" w:afterAutospacing="1"/>
              <w:jc w:val="center"/>
              <w:rPr>
                <w:rFonts w:ascii="Times New Roman" w:eastAsia="Times New Roman" w:hAnsi="Times New Roman" w:cs="Times New Roman"/>
                <w:i/>
                <w:color w:val="000000"/>
                <w:sz w:val="20"/>
                <w:szCs w:val="20"/>
              </w:rPr>
            </w:pPr>
          </w:p>
        </w:tc>
        <w:tc>
          <w:tcPr>
            <w:tcW w:w="992" w:type="dxa"/>
          </w:tcPr>
          <w:p w:rsidR="00D972FE" w:rsidRPr="00D972FE" w:rsidRDefault="00D972FE" w:rsidP="00D972FE">
            <w:pPr>
              <w:spacing w:before="100" w:beforeAutospacing="1" w:after="100" w:afterAutospacing="1"/>
              <w:rPr>
                <w:rFonts w:ascii="Times New Roman" w:eastAsia="Times New Roman" w:hAnsi="Times New Roman" w:cs="Times New Roman"/>
                <w:bCs/>
                <w:i/>
                <w:color w:val="000000"/>
                <w:sz w:val="20"/>
                <w:szCs w:val="20"/>
              </w:rPr>
            </w:pPr>
            <w:r w:rsidRPr="00D972FE">
              <w:rPr>
                <w:rFonts w:ascii="Times New Roman" w:eastAsia="Times New Roman" w:hAnsi="Times New Roman" w:cs="Times New Roman"/>
                <w:bCs/>
                <w:i/>
                <w:color w:val="000000"/>
                <w:sz w:val="20"/>
                <w:szCs w:val="20"/>
              </w:rPr>
              <w:t>ПДН ОМВД, КДН и ЗП</w:t>
            </w:r>
          </w:p>
        </w:tc>
        <w:tc>
          <w:tcPr>
            <w:tcW w:w="709" w:type="dxa"/>
          </w:tcPr>
          <w:p w:rsidR="00D972FE" w:rsidRPr="00D972FE" w:rsidRDefault="00D972FE" w:rsidP="00D972FE">
            <w:pPr>
              <w:spacing w:before="100" w:beforeAutospacing="1" w:after="100" w:afterAutospacing="1"/>
              <w:rPr>
                <w:rFonts w:ascii="Times New Roman" w:eastAsia="Times New Roman" w:hAnsi="Times New Roman" w:cs="Times New Roman"/>
                <w:bCs/>
                <w:i/>
                <w:color w:val="000000"/>
                <w:sz w:val="20"/>
                <w:szCs w:val="20"/>
              </w:rPr>
            </w:pPr>
            <w:r w:rsidRPr="00D972FE">
              <w:rPr>
                <w:rFonts w:ascii="Times New Roman" w:eastAsia="Times New Roman" w:hAnsi="Times New Roman" w:cs="Times New Roman"/>
                <w:bCs/>
                <w:i/>
                <w:color w:val="000000"/>
                <w:sz w:val="20"/>
                <w:szCs w:val="20"/>
              </w:rPr>
              <w:t>ВШУ</w:t>
            </w:r>
          </w:p>
        </w:tc>
        <w:tc>
          <w:tcPr>
            <w:tcW w:w="708" w:type="dxa"/>
          </w:tcPr>
          <w:p w:rsidR="00D972FE" w:rsidRPr="00D972FE" w:rsidRDefault="00D972FE" w:rsidP="00D972FE">
            <w:pPr>
              <w:spacing w:before="100" w:beforeAutospacing="1" w:after="100" w:afterAutospacing="1"/>
              <w:rPr>
                <w:rFonts w:ascii="Times New Roman" w:eastAsia="Times New Roman" w:hAnsi="Times New Roman" w:cs="Times New Roman"/>
                <w:bCs/>
                <w:i/>
                <w:color w:val="000000"/>
                <w:sz w:val="20"/>
                <w:szCs w:val="20"/>
              </w:rPr>
            </w:pPr>
            <w:r w:rsidRPr="00D972FE">
              <w:rPr>
                <w:rFonts w:ascii="Times New Roman" w:eastAsia="Times New Roman" w:hAnsi="Times New Roman" w:cs="Times New Roman"/>
                <w:bCs/>
                <w:i/>
                <w:color w:val="000000"/>
                <w:sz w:val="20"/>
                <w:szCs w:val="20"/>
              </w:rPr>
              <w:t>Дети под опекой</w:t>
            </w:r>
          </w:p>
        </w:tc>
        <w:tc>
          <w:tcPr>
            <w:tcW w:w="851" w:type="dxa"/>
          </w:tcPr>
          <w:p w:rsidR="00D972FE" w:rsidRPr="00D972FE" w:rsidRDefault="00D972FE" w:rsidP="00D972FE">
            <w:pPr>
              <w:spacing w:before="100" w:beforeAutospacing="1" w:after="100" w:afterAutospacing="1"/>
              <w:rPr>
                <w:rFonts w:ascii="Tahoma" w:eastAsia="Times New Roman" w:hAnsi="Tahoma" w:cs="Tahoma"/>
                <w:i/>
                <w:color w:val="000000"/>
                <w:sz w:val="20"/>
                <w:szCs w:val="20"/>
              </w:rPr>
            </w:pPr>
            <w:r w:rsidRPr="00D972FE">
              <w:rPr>
                <w:rFonts w:ascii="Times New Roman" w:eastAsia="Times New Roman" w:hAnsi="Times New Roman" w:cs="Times New Roman"/>
                <w:bCs/>
                <w:i/>
                <w:color w:val="000000"/>
                <w:sz w:val="20"/>
                <w:szCs w:val="20"/>
              </w:rPr>
              <w:t>Семьи, находящиеся в трудной жизненной ситуации</w:t>
            </w:r>
          </w:p>
          <w:p w:rsidR="00D972FE" w:rsidRPr="00D972FE" w:rsidRDefault="00D972FE" w:rsidP="00D972FE">
            <w:pPr>
              <w:spacing w:before="100" w:beforeAutospacing="1" w:after="100" w:afterAutospacing="1"/>
              <w:rPr>
                <w:rFonts w:ascii="Tahoma" w:eastAsia="Times New Roman" w:hAnsi="Tahoma" w:cs="Tahoma"/>
                <w:i/>
                <w:color w:val="000000"/>
                <w:sz w:val="20"/>
                <w:szCs w:val="20"/>
              </w:rPr>
            </w:pPr>
          </w:p>
          <w:p w:rsidR="00D972FE" w:rsidRPr="00D972FE" w:rsidRDefault="00D972FE" w:rsidP="00D972FE">
            <w:pPr>
              <w:spacing w:before="100" w:beforeAutospacing="1" w:after="100" w:afterAutospacing="1"/>
              <w:rPr>
                <w:rFonts w:ascii="Times New Roman" w:eastAsia="Times New Roman" w:hAnsi="Times New Roman" w:cs="Times New Roman"/>
                <w:bCs/>
                <w:i/>
                <w:color w:val="000000"/>
                <w:sz w:val="20"/>
                <w:szCs w:val="20"/>
              </w:rPr>
            </w:pPr>
          </w:p>
        </w:tc>
        <w:tc>
          <w:tcPr>
            <w:tcW w:w="709" w:type="dxa"/>
          </w:tcPr>
          <w:p w:rsidR="00D972FE" w:rsidRPr="00D972FE" w:rsidRDefault="00D972FE" w:rsidP="00D972FE">
            <w:pPr>
              <w:spacing w:before="100" w:beforeAutospacing="1" w:after="100" w:afterAutospacing="1"/>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Дети-инвалиды</w:t>
            </w:r>
          </w:p>
        </w:tc>
        <w:tc>
          <w:tcPr>
            <w:tcW w:w="567" w:type="dxa"/>
          </w:tcPr>
          <w:p w:rsidR="00D972FE" w:rsidRPr="00DE3D1F" w:rsidRDefault="00D972FE" w:rsidP="00120F14">
            <w:pPr>
              <w:spacing w:before="100" w:beforeAutospacing="1" w:after="100" w:afterAutospacing="1"/>
              <w:rPr>
                <w:rFonts w:ascii="Tahoma" w:eastAsia="Times New Roman" w:hAnsi="Tahoma" w:cs="Tahoma"/>
                <w:i/>
                <w:color w:val="000000"/>
                <w:sz w:val="18"/>
                <w:szCs w:val="18"/>
              </w:rPr>
            </w:pPr>
            <w:r w:rsidRPr="00DE3D1F">
              <w:rPr>
                <w:rFonts w:ascii="Times New Roman" w:eastAsia="Times New Roman" w:hAnsi="Times New Roman" w:cs="Times New Roman"/>
                <w:bCs/>
                <w:i/>
                <w:color w:val="000000"/>
                <w:sz w:val="18"/>
                <w:szCs w:val="18"/>
              </w:rPr>
              <w:t>Одарённые дети</w:t>
            </w:r>
          </w:p>
          <w:p w:rsidR="00D972FE" w:rsidRPr="00DE3D1F" w:rsidRDefault="00D972FE" w:rsidP="00120F14">
            <w:pPr>
              <w:spacing w:before="100" w:beforeAutospacing="1" w:after="100" w:afterAutospacing="1"/>
              <w:rPr>
                <w:rFonts w:ascii="Tahoma" w:eastAsia="Times New Roman" w:hAnsi="Tahoma" w:cs="Tahoma"/>
                <w:i/>
                <w:color w:val="000000"/>
                <w:sz w:val="18"/>
                <w:szCs w:val="18"/>
              </w:rPr>
            </w:pPr>
            <w:r w:rsidRPr="00DE3D1F">
              <w:rPr>
                <w:rFonts w:ascii="Times New Roman" w:eastAsia="Times New Roman" w:hAnsi="Times New Roman" w:cs="Times New Roman"/>
                <w:i/>
                <w:color w:val="000000"/>
                <w:sz w:val="18"/>
                <w:szCs w:val="18"/>
              </w:rPr>
              <w:t xml:space="preserve"> </w:t>
            </w:r>
          </w:p>
          <w:p w:rsidR="00D972FE" w:rsidRPr="00DE3D1F" w:rsidRDefault="00D972FE" w:rsidP="00120F14">
            <w:pPr>
              <w:spacing w:before="100" w:beforeAutospacing="1" w:after="100" w:afterAutospacing="1"/>
              <w:jc w:val="center"/>
              <w:rPr>
                <w:rFonts w:ascii="Times New Roman" w:eastAsia="Times New Roman" w:hAnsi="Times New Roman" w:cs="Times New Roman"/>
                <w:i/>
                <w:color w:val="000000"/>
                <w:sz w:val="18"/>
                <w:szCs w:val="18"/>
              </w:rPr>
            </w:pPr>
          </w:p>
        </w:tc>
        <w:tc>
          <w:tcPr>
            <w:tcW w:w="708" w:type="dxa"/>
          </w:tcPr>
          <w:p w:rsidR="00D972FE" w:rsidRPr="00D972FE" w:rsidRDefault="00D972FE" w:rsidP="009B56B1">
            <w:pPr>
              <w:spacing w:before="100" w:beforeAutospacing="1" w:after="100" w:afterAutospacing="1"/>
              <w:rPr>
                <w:rFonts w:ascii="Tahoma" w:eastAsia="Times New Roman" w:hAnsi="Tahoma" w:cs="Tahoma"/>
                <w:i/>
                <w:color w:val="000000"/>
                <w:sz w:val="20"/>
                <w:szCs w:val="20"/>
              </w:rPr>
            </w:pPr>
            <w:r w:rsidRPr="00D972FE">
              <w:rPr>
                <w:rFonts w:ascii="Times New Roman" w:eastAsia="Times New Roman" w:hAnsi="Times New Roman" w:cs="Times New Roman"/>
                <w:bCs/>
                <w:i/>
                <w:color w:val="000000"/>
                <w:sz w:val="20"/>
                <w:szCs w:val="20"/>
              </w:rPr>
              <w:t>Медалисты</w:t>
            </w:r>
          </w:p>
          <w:p w:rsidR="00D972FE" w:rsidRPr="00D972FE" w:rsidRDefault="00D972FE" w:rsidP="009B56B1">
            <w:pPr>
              <w:spacing w:before="100" w:beforeAutospacing="1" w:after="100" w:afterAutospacing="1"/>
              <w:jc w:val="center"/>
              <w:rPr>
                <w:rFonts w:ascii="Times New Roman" w:eastAsia="Times New Roman" w:hAnsi="Times New Roman" w:cs="Times New Roman"/>
                <w:i/>
                <w:color w:val="000000"/>
                <w:sz w:val="20"/>
                <w:szCs w:val="20"/>
              </w:rPr>
            </w:pPr>
          </w:p>
        </w:tc>
      </w:tr>
      <w:tr w:rsidR="00DE3D1F" w:rsidRPr="00D972FE" w:rsidTr="00DE3D1F">
        <w:tc>
          <w:tcPr>
            <w:tcW w:w="992" w:type="dxa"/>
          </w:tcPr>
          <w:p w:rsidR="00D972FE" w:rsidRPr="00D972FE" w:rsidRDefault="00D972FE" w:rsidP="00D972FE">
            <w:pPr>
              <w:spacing w:before="100" w:beforeAutospacing="1" w:after="100" w:afterAutospacing="1"/>
              <w:rPr>
                <w:rFonts w:ascii="Times New Roman" w:eastAsia="Times New Roman" w:hAnsi="Times New Roman" w:cs="Times New Roman"/>
                <w:i/>
                <w:color w:val="000000"/>
                <w:sz w:val="24"/>
                <w:szCs w:val="24"/>
              </w:rPr>
            </w:pPr>
            <w:r w:rsidRPr="00D972FE">
              <w:rPr>
                <w:rFonts w:ascii="Times New Roman" w:eastAsia="Times New Roman" w:hAnsi="Times New Roman" w:cs="Times New Roman"/>
                <w:bCs/>
                <w:i/>
                <w:color w:val="000000"/>
                <w:sz w:val="24"/>
                <w:szCs w:val="24"/>
              </w:rPr>
              <w:t>2013-2014 учебный год</w:t>
            </w:r>
          </w:p>
          <w:p w:rsidR="00D972FE" w:rsidRP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p>
        </w:tc>
        <w:tc>
          <w:tcPr>
            <w:tcW w:w="710" w:type="dxa"/>
          </w:tcPr>
          <w:p w:rsidR="00D972FE" w:rsidRPr="00D972FE" w:rsidRDefault="00D972FE" w:rsidP="00D972FE">
            <w:pPr>
              <w:spacing w:before="100" w:beforeAutospacing="1" w:after="100" w:afterAutospacing="1"/>
              <w:rPr>
                <w:rFonts w:ascii="Times New Roman" w:eastAsia="Times New Roman" w:hAnsi="Times New Roman" w:cs="Times New Roman"/>
                <w:color w:val="000000"/>
                <w:sz w:val="24"/>
                <w:szCs w:val="24"/>
              </w:rPr>
            </w:pPr>
            <w:r w:rsidRPr="00D972FE">
              <w:rPr>
                <w:rFonts w:ascii="Times New Roman" w:eastAsia="Times New Roman" w:hAnsi="Times New Roman" w:cs="Times New Roman"/>
                <w:color w:val="000000"/>
                <w:sz w:val="24"/>
                <w:szCs w:val="24"/>
              </w:rPr>
              <w:t>310</w:t>
            </w:r>
          </w:p>
          <w:p w:rsidR="00D972FE" w:rsidRP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p>
        </w:tc>
        <w:tc>
          <w:tcPr>
            <w:tcW w:w="850" w:type="dxa"/>
          </w:tcPr>
          <w:p w:rsidR="00D972FE" w:rsidRP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851" w:type="dxa"/>
          </w:tcPr>
          <w:p w:rsidR="00D972FE" w:rsidRPr="00790682" w:rsidRDefault="00D972FE" w:rsidP="00D972FE">
            <w:pPr>
              <w:spacing w:before="100" w:beforeAutospacing="1" w:after="100" w:afterAutospacing="1"/>
              <w:rPr>
                <w:rFonts w:ascii="Tahoma" w:eastAsia="Times New Roman" w:hAnsi="Tahoma" w:cs="Tahoma"/>
                <w:color w:val="000000"/>
                <w:sz w:val="15"/>
                <w:szCs w:val="15"/>
              </w:rPr>
            </w:pPr>
            <w:r>
              <w:rPr>
                <w:rFonts w:ascii="Times New Roman" w:eastAsia="Times New Roman" w:hAnsi="Times New Roman" w:cs="Times New Roman"/>
                <w:color w:val="000000"/>
                <w:sz w:val="27"/>
                <w:szCs w:val="27"/>
              </w:rPr>
              <w:t>98</w:t>
            </w:r>
          </w:p>
          <w:p w:rsidR="00D972FE" w:rsidRPr="00D972FE" w:rsidRDefault="00D972FE" w:rsidP="00D972FE">
            <w:pPr>
              <w:spacing w:before="100" w:beforeAutospacing="1" w:after="100" w:afterAutospacing="1"/>
              <w:rPr>
                <w:rFonts w:ascii="Times New Roman" w:eastAsia="Times New Roman" w:hAnsi="Times New Roman" w:cs="Times New Roman"/>
                <w:color w:val="000000"/>
                <w:sz w:val="24"/>
                <w:szCs w:val="24"/>
              </w:rPr>
            </w:pPr>
          </w:p>
        </w:tc>
        <w:tc>
          <w:tcPr>
            <w:tcW w:w="992" w:type="dxa"/>
          </w:tcPr>
          <w:p w:rsidR="00D972FE" w:rsidRPr="00D972FE" w:rsidRDefault="00DE3D1F"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851" w:type="dxa"/>
          </w:tcPr>
          <w:p w:rsidR="00D972FE" w:rsidRPr="00D972FE" w:rsidRDefault="00DE3D1F"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141/1</w:t>
            </w:r>
          </w:p>
        </w:tc>
        <w:tc>
          <w:tcPr>
            <w:tcW w:w="992"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09"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08"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51"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7" w:type="dxa"/>
          </w:tcPr>
          <w:p w:rsidR="00D972FE" w:rsidRPr="00D972FE" w:rsidRDefault="00D972FE" w:rsidP="00120F14">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708" w:type="dxa"/>
          </w:tcPr>
          <w:p w:rsidR="00D972FE" w:rsidRPr="00D972FE" w:rsidRDefault="00D972FE" w:rsidP="009B56B1">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E3D1F" w:rsidRPr="00D972FE" w:rsidTr="00DE3D1F">
        <w:tc>
          <w:tcPr>
            <w:tcW w:w="992" w:type="dxa"/>
          </w:tcPr>
          <w:p w:rsidR="00D972FE" w:rsidRPr="00D972FE" w:rsidRDefault="00D972FE" w:rsidP="00D972FE">
            <w:pPr>
              <w:spacing w:before="100" w:beforeAutospacing="1" w:after="100" w:afterAutospacing="1"/>
              <w:rPr>
                <w:rFonts w:ascii="Times New Roman" w:eastAsia="Times New Roman" w:hAnsi="Times New Roman" w:cs="Times New Roman"/>
                <w:i/>
                <w:color w:val="000000"/>
                <w:sz w:val="24"/>
                <w:szCs w:val="24"/>
              </w:rPr>
            </w:pPr>
            <w:r w:rsidRPr="00D972FE">
              <w:rPr>
                <w:rFonts w:ascii="Times New Roman" w:eastAsia="Times New Roman" w:hAnsi="Times New Roman" w:cs="Times New Roman"/>
                <w:bCs/>
                <w:i/>
                <w:color w:val="000000"/>
                <w:sz w:val="24"/>
                <w:szCs w:val="24"/>
              </w:rPr>
              <w:t>2014-2015 учебный год</w:t>
            </w:r>
          </w:p>
          <w:p w:rsidR="00D972FE" w:rsidRP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p>
        </w:tc>
        <w:tc>
          <w:tcPr>
            <w:tcW w:w="710" w:type="dxa"/>
          </w:tcPr>
          <w:p w:rsidR="00D972FE" w:rsidRPr="00D972FE" w:rsidRDefault="00D972FE" w:rsidP="00D972FE">
            <w:pPr>
              <w:spacing w:before="100" w:beforeAutospacing="1" w:after="100" w:afterAutospacing="1"/>
              <w:rPr>
                <w:rFonts w:ascii="Times New Roman" w:eastAsia="Times New Roman" w:hAnsi="Times New Roman" w:cs="Times New Roman"/>
                <w:color w:val="000000"/>
                <w:sz w:val="24"/>
                <w:szCs w:val="24"/>
              </w:rPr>
            </w:pPr>
            <w:r w:rsidRPr="00D972FE">
              <w:rPr>
                <w:rFonts w:ascii="Times New Roman" w:eastAsia="Times New Roman" w:hAnsi="Times New Roman" w:cs="Times New Roman"/>
                <w:bCs/>
                <w:color w:val="000000"/>
                <w:sz w:val="24"/>
                <w:szCs w:val="24"/>
              </w:rPr>
              <w:t>327</w:t>
            </w:r>
          </w:p>
          <w:p w:rsidR="00D972FE" w:rsidRP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p>
        </w:tc>
        <w:tc>
          <w:tcPr>
            <w:tcW w:w="850" w:type="dxa"/>
          </w:tcPr>
          <w:p w:rsidR="00D972FE" w:rsidRP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851" w:type="dxa"/>
          </w:tcPr>
          <w:p w:rsidR="00D972FE" w:rsidRPr="00790682" w:rsidRDefault="00D972FE" w:rsidP="00D972FE">
            <w:pPr>
              <w:spacing w:before="100" w:beforeAutospacing="1" w:after="100" w:afterAutospacing="1"/>
              <w:rPr>
                <w:rFonts w:ascii="Tahoma" w:eastAsia="Times New Roman" w:hAnsi="Tahoma" w:cs="Tahoma"/>
                <w:color w:val="000000"/>
                <w:sz w:val="15"/>
                <w:szCs w:val="15"/>
              </w:rPr>
            </w:pPr>
            <w:r>
              <w:rPr>
                <w:rFonts w:ascii="Times New Roman" w:eastAsia="Times New Roman" w:hAnsi="Times New Roman" w:cs="Times New Roman"/>
                <w:color w:val="000000"/>
                <w:sz w:val="27"/>
                <w:szCs w:val="27"/>
              </w:rPr>
              <w:t>117</w:t>
            </w:r>
          </w:p>
          <w:p w:rsidR="00D972FE" w:rsidRP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p>
        </w:tc>
        <w:tc>
          <w:tcPr>
            <w:tcW w:w="992" w:type="dxa"/>
          </w:tcPr>
          <w:p w:rsidR="00D972FE" w:rsidRPr="00D972FE" w:rsidRDefault="00DE3D1F"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851" w:type="dxa"/>
          </w:tcPr>
          <w:p w:rsidR="00D972FE" w:rsidRPr="00D972FE" w:rsidRDefault="00DE3D1F"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154/1</w:t>
            </w:r>
          </w:p>
        </w:tc>
        <w:tc>
          <w:tcPr>
            <w:tcW w:w="992"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09"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08"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51"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67" w:type="dxa"/>
          </w:tcPr>
          <w:p w:rsidR="00D972FE" w:rsidRPr="00D972FE" w:rsidRDefault="00D972FE" w:rsidP="00120F14">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708" w:type="dxa"/>
          </w:tcPr>
          <w:p w:rsidR="00D972FE" w:rsidRPr="00D972FE" w:rsidRDefault="00D972FE" w:rsidP="009B56B1">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3D1F" w:rsidRPr="00D972FE" w:rsidTr="00DE3D1F">
        <w:tc>
          <w:tcPr>
            <w:tcW w:w="992" w:type="dxa"/>
          </w:tcPr>
          <w:p w:rsidR="00D972FE" w:rsidRPr="00D972FE" w:rsidRDefault="00D972FE" w:rsidP="00D972FE">
            <w:pPr>
              <w:spacing w:before="100" w:beforeAutospacing="1" w:after="100" w:afterAutospacing="1"/>
              <w:rPr>
                <w:rFonts w:ascii="Times New Roman" w:eastAsia="Times New Roman" w:hAnsi="Times New Roman" w:cs="Times New Roman"/>
                <w:i/>
                <w:color w:val="000000"/>
                <w:sz w:val="24"/>
                <w:szCs w:val="24"/>
              </w:rPr>
            </w:pPr>
            <w:r w:rsidRPr="00D972FE">
              <w:rPr>
                <w:rFonts w:ascii="Times New Roman" w:eastAsia="Times New Roman" w:hAnsi="Times New Roman" w:cs="Times New Roman"/>
                <w:bCs/>
                <w:i/>
                <w:color w:val="000000"/>
                <w:sz w:val="24"/>
                <w:szCs w:val="24"/>
              </w:rPr>
              <w:t>2015-2016 учебный год</w:t>
            </w:r>
          </w:p>
          <w:p w:rsidR="00D972FE" w:rsidRP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p>
        </w:tc>
        <w:tc>
          <w:tcPr>
            <w:tcW w:w="710" w:type="dxa"/>
          </w:tcPr>
          <w:p w:rsidR="00D972FE" w:rsidRPr="00D972FE" w:rsidRDefault="00D972FE" w:rsidP="00D972FE">
            <w:pPr>
              <w:spacing w:before="100" w:beforeAutospacing="1" w:after="100" w:afterAutospacing="1"/>
              <w:rPr>
                <w:rFonts w:ascii="Times New Roman" w:eastAsia="Times New Roman" w:hAnsi="Times New Roman" w:cs="Times New Roman"/>
                <w:i/>
                <w:color w:val="000000"/>
                <w:sz w:val="24"/>
                <w:szCs w:val="24"/>
              </w:rPr>
            </w:pPr>
            <w:r w:rsidRPr="00D972FE">
              <w:rPr>
                <w:rFonts w:ascii="Times New Roman" w:eastAsia="Times New Roman" w:hAnsi="Times New Roman" w:cs="Times New Roman"/>
                <w:bCs/>
                <w:i/>
                <w:color w:val="000000"/>
                <w:sz w:val="24"/>
                <w:szCs w:val="24"/>
              </w:rPr>
              <w:t>309</w:t>
            </w:r>
          </w:p>
          <w:p w:rsidR="00D972FE" w:rsidRP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p>
        </w:tc>
        <w:tc>
          <w:tcPr>
            <w:tcW w:w="850" w:type="dxa"/>
          </w:tcPr>
          <w:p w:rsidR="00D972FE" w:rsidRP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851" w:type="dxa"/>
          </w:tcPr>
          <w:p w:rsidR="00D972FE" w:rsidRPr="00790682" w:rsidRDefault="00D972FE" w:rsidP="00D972FE">
            <w:pPr>
              <w:spacing w:before="100" w:beforeAutospacing="1" w:after="100" w:afterAutospacing="1"/>
              <w:rPr>
                <w:rFonts w:ascii="Tahoma" w:eastAsia="Times New Roman" w:hAnsi="Tahoma" w:cs="Tahoma"/>
                <w:color w:val="000000"/>
                <w:sz w:val="15"/>
                <w:szCs w:val="15"/>
              </w:rPr>
            </w:pPr>
            <w:r w:rsidRPr="00790682">
              <w:rPr>
                <w:rFonts w:ascii="Times New Roman" w:eastAsia="Times New Roman" w:hAnsi="Times New Roman" w:cs="Times New Roman"/>
                <w:color w:val="000000"/>
                <w:sz w:val="27"/>
                <w:szCs w:val="27"/>
              </w:rPr>
              <w:t>1</w:t>
            </w:r>
            <w:r>
              <w:rPr>
                <w:rFonts w:ascii="Times New Roman" w:eastAsia="Times New Roman" w:hAnsi="Times New Roman" w:cs="Times New Roman"/>
                <w:color w:val="000000"/>
                <w:sz w:val="27"/>
                <w:szCs w:val="27"/>
              </w:rPr>
              <w:t>03</w:t>
            </w:r>
          </w:p>
          <w:p w:rsidR="00D972FE" w:rsidRP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p>
        </w:tc>
        <w:tc>
          <w:tcPr>
            <w:tcW w:w="992" w:type="dxa"/>
          </w:tcPr>
          <w:p w:rsidR="00D972FE" w:rsidRPr="00D972FE" w:rsidRDefault="00DE3D1F"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851" w:type="dxa"/>
          </w:tcPr>
          <w:p w:rsidR="00D972FE" w:rsidRPr="00D972FE" w:rsidRDefault="00DE3D1F"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w:t>
            </w:r>
          </w:p>
        </w:tc>
        <w:tc>
          <w:tcPr>
            <w:tcW w:w="992"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709"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08"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51"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Pr>
          <w:p w:rsidR="00D972FE" w:rsidRDefault="00D972FE" w:rsidP="00790682">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67" w:type="dxa"/>
          </w:tcPr>
          <w:p w:rsidR="00D972FE" w:rsidRPr="00D972FE" w:rsidRDefault="00D972FE" w:rsidP="00120F14">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708" w:type="dxa"/>
          </w:tcPr>
          <w:p w:rsidR="00D972FE" w:rsidRPr="00D972FE" w:rsidRDefault="00D972FE" w:rsidP="009B56B1">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DE3D1F" w:rsidRDefault="00DE3D1F" w:rsidP="00DE3D1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DE3D1F" w:rsidRDefault="00DE3D1F" w:rsidP="00DE3D1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790682" w:rsidRPr="008E4FB8" w:rsidRDefault="00790682" w:rsidP="00DE3D1F">
      <w:pPr>
        <w:spacing w:before="100" w:beforeAutospacing="1" w:after="100" w:afterAutospacing="1" w:line="240" w:lineRule="auto"/>
        <w:jc w:val="center"/>
        <w:rPr>
          <w:rFonts w:ascii="Tahoma" w:eastAsia="Times New Roman" w:hAnsi="Tahoma" w:cs="Tahoma"/>
          <w:color w:val="000000"/>
          <w:sz w:val="24"/>
          <w:szCs w:val="24"/>
        </w:rPr>
      </w:pPr>
      <w:r w:rsidRPr="008E4FB8">
        <w:rPr>
          <w:rFonts w:ascii="Times New Roman" w:eastAsia="Times New Roman" w:hAnsi="Times New Roman" w:cs="Times New Roman"/>
          <w:b/>
          <w:bCs/>
          <w:color w:val="000000"/>
          <w:sz w:val="24"/>
          <w:szCs w:val="24"/>
        </w:rPr>
        <w:lastRenderedPageBreak/>
        <w:t>КОНКУРЕНТНЫЕ ПРЕИМУЩЕСТВА ШКОЛЫ И ПРОТИВОРЕЧИЯ ОБРАЗОВАТЕЛЬНОГО И ВОСПИТАТЕЛЬНОГО ПРОЦЕССА</w:t>
      </w:r>
    </w:p>
    <w:p w:rsidR="00790682" w:rsidRPr="008E4FB8" w:rsidRDefault="00DE3D1F" w:rsidP="00DE3D1F">
      <w:pPr>
        <w:spacing w:before="100" w:beforeAutospacing="1" w:after="100" w:afterAutospacing="1" w:line="240" w:lineRule="auto"/>
        <w:ind w:left="-426"/>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790682" w:rsidRPr="008E4FB8">
        <w:rPr>
          <w:rFonts w:ascii="Times New Roman" w:eastAsia="Times New Roman" w:hAnsi="Times New Roman" w:cs="Times New Roman"/>
          <w:color w:val="000000"/>
          <w:sz w:val="24"/>
          <w:szCs w:val="24"/>
        </w:rPr>
        <w:t>Анализ современного состояния образовательной системы школы позволил определить ее основные конкурентные преимущества. К их числу следует отнести:</w:t>
      </w:r>
    </w:p>
    <w:p w:rsidR="00790682" w:rsidRPr="008E4FB8" w:rsidRDefault="00790682" w:rsidP="00DE3D1F">
      <w:pPr>
        <w:numPr>
          <w:ilvl w:val="0"/>
          <w:numId w:val="2"/>
        </w:numPr>
        <w:tabs>
          <w:tab w:val="clear" w:pos="720"/>
        </w:tabs>
        <w:spacing w:before="100" w:beforeAutospacing="1" w:after="100" w:afterAutospacing="1" w:line="240" w:lineRule="auto"/>
        <w:ind w:left="-426"/>
        <w:jc w:val="both"/>
        <w:rPr>
          <w:rFonts w:ascii="Tahoma" w:eastAsia="Times New Roman" w:hAnsi="Tahoma" w:cs="Tahoma"/>
          <w:color w:val="000000"/>
          <w:sz w:val="24"/>
          <w:szCs w:val="24"/>
        </w:rPr>
      </w:pPr>
      <w:r w:rsidRPr="008E4FB8">
        <w:rPr>
          <w:rFonts w:ascii="Times New Roman" w:eastAsia="Times New Roman" w:hAnsi="Times New Roman" w:cs="Times New Roman"/>
          <w:color w:val="000000"/>
          <w:sz w:val="24"/>
          <w:szCs w:val="24"/>
        </w:rPr>
        <w:t>возросла конкурентно - способность школы (минимальным стал отток лучших учеников</w:t>
      </w:r>
      <w:r w:rsidR="00157BB1" w:rsidRPr="008E4FB8">
        <w:rPr>
          <w:rFonts w:ascii="Times New Roman" w:eastAsia="Times New Roman" w:hAnsi="Times New Roman" w:cs="Times New Roman"/>
          <w:color w:val="000000"/>
          <w:sz w:val="24"/>
          <w:szCs w:val="24"/>
        </w:rPr>
        <w:t xml:space="preserve"> из школы</w:t>
      </w:r>
      <w:r w:rsidRPr="008E4FB8">
        <w:rPr>
          <w:rFonts w:ascii="Times New Roman" w:eastAsia="Times New Roman" w:hAnsi="Times New Roman" w:cs="Times New Roman"/>
          <w:color w:val="000000"/>
          <w:sz w:val="24"/>
          <w:szCs w:val="24"/>
        </w:rPr>
        <w:t>; увеличилось количество выпускников, поступивших в вузы);</w:t>
      </w:r>
    </w:p>
    <w:p w:rsidR="00790682" w:rsidRPr="008E4FB8" w:rsidRDefault="00790682" w:rsidP="00DE3D1F">
      <w:pPr>
        <w:numPr>
          <w:ilvl w:val="0"/>
          <w:numId w:val="2"/>
        </w:numPr>
        <w:tabs>
          <w:tab w:val="clear" w:pos="720"/>
        </w:tabs>
        <w:spacing w:before="100" w:beforeAutospacing="1" w:after="100" w:afterAutospacing="1" w:line="240" w:lineRule="auto"/>
        <w:ind w:left="-426"/>
        <w:jc w:val="both"/>
        <w:rPr>
          <w:rFonts w:ascii="Tahoma" w:eastAsia="Times New Roman" w:hAnsi="Tahoma" w:cs="Tahoma"/>
          <w:color w:val="000000"/>
          <w:sz w:val="24"/>
          <w:szCs w:val="24"/>
        </w:rPr>
      </w:pPr>
      <w:r w:rsidRPr="008E4FB8">
        <w:rPr>
          <w:rFonts w:ascii="Times New Roman" w:eastAsia="Times New Roman" w:hAnsi="Times New Roman" w:cs="Times New Roman"/>
          <w:color w:val="000000"/>
          <w:sz w:val="24"/>
          <w:szCs w:val="24"/>
        </w:rPr>
        <w:t>ежегодно растет удовлетворенность учащихся жизнедеятельностью школы;</w:t>
      </w:r>
    </w:p>
    <w:p w:rsidR="00790682" w:rsidRPr="008E4FB8" w:rsidRDefault="00790682" w:rsidP="00DE3D1F">
      <w:pPr>
        <w:numPr>
          <w:ilvl w:val="0"/>
          <w:numId w:val="2"/>
        </w:numPr>
        <w:tabs>
          <w:tab w:val="clear" w:pos="720"/>
        </w:tabs>
        <w:spacing w:before="100" w:beforeAutospacing="1" w:after="100" w:afterAutospacing="1" w:line="240" w:lineRule="auto"/>
        <w:ind w:left="-426"/>
        <w:jc w:val="both"/>
        <w:rPr>
          <w:rFonts w:ascii="Tahoma" w:eastAsia="Times New Roman" w:hAnsi="Tahoma" w:cs="Tahoma"/>
          <w:color w:val="000000"/>
          <w:sz w:val="24"/>
          <w:szCs w:val="24"/>
        </w:rPr>
      </w:pPr>
      <w:r w:rsidRPr="008E4FB8">
        <w:rPr>
          <w:rFonts w:ascii="Times New Roman" w:eastAsia="Times New Roman" w:hAnsi="Times New Roman" w:cs="Times New Roman"/>
          <w:color w:val="000000"/>
          <w:sz w:val="24"/>
          <w:szCs w:val="24"/>
        </w:rPr>
        <w:t xml:space="preserve">значительный авторитет школы в окружающем социуме, среди образовательных учреждений </w:t>
      </w:r>
      <w:r w:rsidR="00157BB1" w:rsidRPr="008E4FB8">
        <w:rPr>
          <w:rFonts w:ascii="Times New Roman" w:eastAsia="Times New Roman" w:hAnsi="Times New Roman" w:cs="Times New Roman"/>
          <w:color w:val="000000"/>
          <w:sz w:val="24"/>
          <w:szCs w:val="24"/>
        </w:rPr>
        <w:t>района</w:t>
      </w:r>
      <w:r w:rsidRPr="008E4FB8">
        <w:rPr>
          <w:rFonts w:ascii="Times New Roman" w:eastAsia="Times New Roman" w:hAnsi="Times New Roman" w:cs="Times New Roman"/>
          <w:color w:val="000000"/>
          <w:sz w:val="24"/>
          <w:szCs w:val="24"/>
        </w:rPr>
        <w:t>;</w:t>
      </w:r>
    </w:p>
    <w:p w:rsidR="00790682" w:rsidRPr="008E4FB8" w:rsidRDefault="00790682" w:rsidP="00DE3D1F">
      <w:pPr>
        <w:numPr>
          <w:ilvl w:val="0"/>
          <w:numId w:val="2"/>
        </w:numPr>
        <w:tabs>
          <w:tab w:val="clear" w:pos="720"/>
        </w:tabs>
        <w:spacing w:before="100" w:beforeAutospacing="1" w:after="100" w:afterAutospacing="1" w:line="240" w:lineRule="auto"/>
        <w:ind w:left="-426"/>
        <w:jc w:val="both"/>
        <w:rPr>
          <w:rFonts w:ascii="Tahoma" w:eastAsia="Times New Roman" w:hAnsi="Tahoma" w:cs="Tahoma"/>
          <w:color w:val="000000"/>
          <w:sz w:val="24"/>
          <w:szCs w:val="24"/>
        </w:rPr>
      </w:pPr>
      <w:r w:rsidRPr="008E4FB8">
        <w:rPr>
          <w:rFonts w:ascii="Times New Roman" w:eastAsia="Times New Roman" w:hAnsi="Times New Roman" w:cs="Times New Roman"/>
          <w:color w:val="000000"/>
          <w:sz w:val="24"/>
          <w:szCs w:val="24"/>
        </w:rPr>
        <w:t>квалифицированный педагогический коллектив, мотивированный на работу по развитию образовательного учреждения;</w:t>
      </w:r>
    </w:p>
    <w:p w:rsidR="00790682" w:rsidRPr="008E4FB8" w:rsidRDefault="00790682" w:rsidP="00DE3D1F">
      <w:pPr>
        <w:numPr>
          <w:ilvl w:val="0"/>
          <w:numId w:val="2"/>
        </w:numPr>
        <w:tabs>
          <w:tab w:val="clear" w:pos="720"/>
        </w:tabs>
        <w:spacing w:before="100" w:beforeAutospacing="1" w:after="100" w:afterAutospacing="1" w:line="240" w:lineRule="auto"/>
        <w:ind w:left="-426"/>
        <w:jc w:val="both"/>
        <w:rPr>
          <w:rFonts w:ascii="Tahoma" w:eastAsia="Times New Roman" w:hAnsi="Tahoma" w:cs="Tahoma"/>
          <w:color w:val="000000"/>
          <w:sz w:val="24"/>
          <w:szCs w:val="24"/>
        </w:rPr>
      </w:pPr>
      <w:r w:rsidRPr="008E4FB8">
        <w:rPr>
          <w:rFonts w:ascii="Times New Roman" w:eastAsia="Times New Roman" w:hAnsi="Times New Roman" w:cs="Times New Roman"/>
          <w:color w:val="000000"/>
          <w:sz w:val="24"/>
          <w:szCs w:val="24"/>
        </w:rPr>
        <w:t>значительное количество педагогов, стремящихся к саморазвитию;</w:t>
      </w:r>
    </w:p>
    <w:p w:rsidR="00790682" w:rsidRPr="008E4FB8" w:rsidRDefault="00790682" w:rsidP="00DE3D1F">
      <w:pPr>
        <w:numPr>
          <w:ilvl w:val="0"/>
          <w:numId w:val="2"/>
        </w:numPr>
        <w:tabs>
          <w:tab w:val="clear" w:pos="720"/>
        </w:tabs>
        <w:spacing w:before="100" w:beforeAutospacing="1" w:after="100" w:afterAutospacing="1" w:line="240" w:lineRule="auto"/>
        <w:ind w:left="-426"/>
        <w:jc w:val="both"/>
        <w:rPr>
          <w:rFonts w:ascii="Tahoma" w:eastAsia="Times New Roman" w:hAnsi="Tahoma" w:cs="Tahoma"/>
          <w:color w:val="000000"/>
          <w:sz w:val="24"/>
          <w:szCs w:val="24"/>
        </w:rPr>
      </w:pPr>
      <w:r w:rsidRPr="008E4FB8">
        <w:rPr>
          <w:rFonts w:ascii="Times New Roman" w:eastAsia="Times New Roman" w:hAnsi="Times New Roman" w:cs="Times New Roman"/>
          <w:color w:val="000000"/>
          <w:sz w:val="24"/>
          <w:szCs w:val="24"/>
        </w:rPr>
        <w:t xml:space="preserve">использование в образовательном процессе современных образовательных технологий, позволяющих выстраивать </w:t>
      </w:r>
      <w:proofErr w:type="spellStart"/>
      <w:r w:rsidRPr="008E4FB8">
        <w:rPr>
          <w:rFonts w:ascii="Times New Roman" w:eastAsia="Times New Roman" w:hAnsi="Times New Roman" w:cs="Times New Roman"/>
          <w:color w:val="000000"/>
          <w:sz w:val="24"/>
          <w:szCs w:val="24"/>
        </w:rPr>
        <w:t>субъект-субъектные</w:t>
      </w:r>
      <w:proofErr w:type="spellEnd"/>
      <w:r w:rsidRPr="008E4FB8">
        <w:rPr>
          <w:rFonts w:ascii="Times New Roman" w:eastAsia="Times New Roman" w:hAnsi="Times New Roman" w:cs="Times New Roman"/>
          <w:color w:val="000000"/>
          <w:sz w:val="24"/>
          <w:szCs w:val="24"/>
        </w:rPr>
        <w:t xml:space="preserve"> отношения между учащимися и педагогами;</w:t>
      </w:r>
    </w:p>
    <w:p w:rsidR="00790682" w:rsidRPr="008E4FB8" w:rsidRDefault="00790682" w:rsidP="00DE3D1F">
      <w:pPr>
        <w:numPr>
          <w:ilvl w:val="0"/>
          <w:numId w:val="2"/>
        </w:numPr>
        <w:tabs>
          <w:tab w:val="clear" w:pos="720"/>
        </w:tabs>
        <w:spacing w:before="100" w:beforeAutospacing="1" w:after="100" w:afterAutospacing="1" w:line="240" w:lineRule="auto"/>
        <w:ind w:left="-426"/>
        <w:jc w:val="both"/>
        <w:rPr>
          <w:rFonts w:ascii="Tahoma" w:eastAsia="Times New Roman" w:hAnsi="Tahoma" w:cs="Tahoma"/>
          <w:color w:val="000000"/>
          <w:sz w:val="24"/>
          <w:szCs w:val="24"/>
        </w:rPr>
      </w:pPr>
      <w:r w:rsidRPr="008E4FB8">
        <w:rPr>
          <w:rFonts w:ascii="Times New Roman" w:eastAsia="Times New Roman" w:hAnsi="Times New Roman" w:cs="Times New Roman"/>
          <w:color w:val="000000"/>
          <w:sz w:val="24"/>
          <w:szCs w:val="24"/>
        </w:rPr>
        <w:t>интеграцию основного и дополнительного образования;</w:t>
      </w:r>
    </w:p>
    <w:p w:rsidR="00790682" w:rsidRPr="008E4FB8" w:rsidRDefault="00790682" w:rsidP="00DE3D1F">
      <w:pPr>
        <w:numPr>
          <w:ilvl w:val="0"/>
          <w:numId w:val="2"/>
        </w:numPr>
        <w:tabs>
          <w:tab w:val="clear" w:pos="720"/>
        </w:tabs>
        <w:spacing w:before="100" w:beforeAutospacing="1" w:after="100" w:afterAutospacing="1" w:line="240" w:lineRule="auto"/>
        <w:ind w:left="-426"/>
        <w:jc w:val="both"/>
        <w:rPr>
          <w:rFonts w:ascii="Tahoma" w:eastAsia="Times New Roman" w:hAnsi="Tahoma" w:cs="Tahoma"/>
          <w:color w:val="000000"/>
          <w:sz w:val="24"/>
          <w:szCs w:val="24"/>
        </w:rPr>
      </w:pPr>
      <w:r w:rsidRPr="008E4FB8">
        <w:rPr>
          <w:rFonts w:ascii="Times New Roman" w:eastAsia="Times New Roman" w:hAnsi="Times New Roman" w:cs="Times New Roman"/>
          <w:color w:val="000000"/>
          <w:sz w:val="24"/>
          <w:szCs w:val="24"/>
        </w:rPr>
        <w:t>постепенно формируется индивидуальность школы с привлекательными и неповторимыми чертами.</w:t>
      </w:r>
    </w:p>
    <w:p w:rsidR="00790682" w:rsidRPr="00790682" w:rsidRDefault="00790682" w:rsidP="00DE3D1F">
      <w:pPr>
        <w:spacing w:before="100" w:beforeAutospacing="1" w:after="100" w:afterAutospacing="1" w:line="240" w:lineRule="auto"/>
        <w:ind w:left="-426"/>
        <w:rPr>
          <w:rFonts w:ascii="Tahoma" w:eastAsia="Times New Roman" w:hAnsi="Tahoma" w:cs="Tahoma"/>
          <w:color w:val="000000"/>
          <w:sz w:val="15"/>
          <w:szCs w:val="15"/>
        </w:rPr>
      </w:pPr>
      <w:r w:rsidRPr="00790682">
        <w:rPr>
          <w:rFonts w:ascii="Times New Roman" w:eastAsia="Times New Roman" w:hAnsi="Times New Roman" w:cs="Times New Roman"/>
          <w:b/>
          <w:bCs/>
          <w:i/>
          <w:iCs/>
          <w:color w:val="000000"/>
          <w:sz w:val="27"/>
          <w:szCs w:val="27"/>
        </w:rPr>
        <w:t>Вместе с тем выявлены следующие противоречия. Это противоречия между:</w:t>
      </w:r>
    </w:p>
    <w:p w:rsidR="00790682" w:rsidRPr="00157BB1" w:rsidRDefault="00790682" w:rsidP="00DE3D1F">
      <w:pPr>
        <w:spacing w:before="100" w:beforeAutospacing="1" w:after="100" w:afterAutospacing="1" w:line="240" w:lineRule="auto"/>
        <w:ind w:left="-426"/>
        <w:jc w:val="both"/>
        <w:rPr>
          <w:rFonts w:ascii="Tahoma" w:eastAsia="Times New Roman" w:hAnsi="Tahoma" w:cs="Tahoma"/>
          <w:color w:val="000000"/>
          <w:sz w:val="24"/>
          <w:szCs w:val="24"/>
        </w:rPr>
      </w:pPr>
      <w:r w:rsidRPr="00157BB1">
        <w:rPr>
          <w:rFonts w:ascii="Tahoma" w:eastAsia="Times New Roman" w:hAnsi="Tahoma" w:cs="Tahoma"/>
          <w:color w:val="000000"/>
          <w:sz w:val="24"/>
          <w:szCs w:val="24"/>
        </w:rPr>
        <w:t>• </w:t>
      </w:r>
      <w:r w:rsidRPr="00157BB1">
        <w:rPr>
          <w:rFonts w:ascii="Times New Roman" w:eastAsia="Times New Roman" w:hAnsi="Times New Roman" w:cs="Times New Roman"/>
          <w:color w:val="000000"/>
          <w:sz w:val="24"/>
          <w:szCs w:val="24"/>
        </w:rPr>
        <w:t>необходимостью развития мотивации достижений у школьников и оценочной деятельностью, ориентированной на фиксацию неудач;</w:t>
      </w:r>
    </w:p>
    <w:p w:rsidR="00790682" w:rsidRPr="00157BB1" w:rsidRDefault="00790682" w:rsidP="00DE3D1F">
      <w:pPr>
        <w:spacing w:before="100" w:beforeAutospacing="1" w:after="100" w:afterAutospacing="1" w:line="240" w:lineRule="auto"/>
        <w:ind w:left="-426"/>
        <w:jc w:val="both"/>
        <w:rPr>
          <w:rFonts w:ascii="Tahoma" w:eastAsia="Times New Roman" w:hAnsi="Tahoma" w:cs="Tahoma"/>
          <w:color w:val="000000"/>
          <w:sz w:val="24"/>
          <w:szCs w:val="24"/>
        </w:rPr>
      </w:pPr>
      <w:r w:rsidRPr="00157BB1">
        <w:rPr>
          <w:rFonts w:ascii="Tahoma" w:eastAsia="Times New Roman" w:hAnsi="Tahoma" w:cs="Tahoma"/>
          <w:color w:val="000000"/>
          <w:sz w:val="24"/>
          <w:szCs w:val="24"/>
        </w:rPr>
        <w:t>• </w:t>
      </w:r>
      <w:r w:rsidRPr="00157BB1">
        <w:rPr>
          <w:rFonts w:ascii="Times New Roman" w:eastAsia="Times New Roman" w:hAnsi="Times New Roman" w:cs="Times New Roman"/>
          <w:color w:val="000000"/>
          <w:sz w:val="24"/>
          <w:szCs w:val="24"/>
        </w:rPr>
        <w:t>стандартной поточной системой образования и индивидуальным уровнем усвоения материала каждым учеником;</w:t>
      </w:r>
    </w:p>
    <w:p w:rsidR="00790682" w:rsidRPr="00157BB1" w:rsidRDefault="00790682" w:rsidP="00DE3D1F">
      <w:pPr>
        <w:spacing w:before="100" w:beforeAutospacing="1" w:after="100" w:afterAutospacing="1" w:line="240" w:lineRule="auto"/>
        <w:ind w:left="-426"/>
        <w:jc w:val="both"/>
        <w:rPr>
          <w:rFonts w:ascii="Tahoma" w:eastAsia="Times New Roman" w:hAnsi="Tahoma" w:cs="Tahoma"/>
          <w:color w:val="000000"/>
          <w:sz w:val="24"/>
          <w:szCs w:val="24"/>
        </w:rPr>
      </w:pPr>
      <w:r w:rsidRPr="00157BB1">
        <w:rPr>
          <w:rFonts w:ascii="Tahoma" w:eastAsia="Times New Roman" w:hAnsi="Tahoma" w:cs="Tahoma"/>
          <w:color w:val="000000"/>
          <w:sz w:val="24"/>
          <w:szCs w:val="24"/>
        </w:rPr>
        <w:t>• </w:t>
      </w:r>
      <w:r w:rsidRPr="00157BB1">
        <w:rPr>
          <w:rFonts w:ascii="Times New Roman" w:eastAsia="Times New Roman" w:hAnsi="Times New Roman" w:cs="Times New Roman"/>
          <w:color w:val="000000"/>
          <w:sz w:val="24"/>
          <w:szCs w:val="24"/>
        </w:rPr>
        <w:t>ориентацией организации и содержания школьного образования на воспроизведение готовых знаний, отсутствие поисков, творческой активности и реальными жизненными ситуациями, требующими принятия самостоятельных решений, самоопределения;</w:t>
      </w:r>
    </w:p>
    <w:p w:rsidR="00790682" w:rsidRPr="00157BB1" w:rsidRDefault="00157BB1" w:rsidP="00DE3D1F">
      <w:pPr>
        <w:spacing w:before="100" w:beforeAutospacing="1" w:after="100" w:afterAutospacing="1" w:line="240" w:lineRule="auto"/>
        <w:ind w:left="-426"/>
        <w:jc w:val="both"/>
        <w:rPr>
          <w:rFonts w:ascii="Tahoma" w:eastAsia="Times New Roman" w:hAnsi="Tahoma" w:cs="Tahoma"/>
          <w:color w:val="000000"/>
          <w:sz w:val="24"/>
          <w:szCs w:val="24"/>
        </w:rPr>
      </w:pPr>
      <w:r w:rsidRPr="00157BB1">
        <w:rPr>
          <w:rFonts w:ascii="Tahoma" w:eastAsia="Times New Roman" w:hAnsi="Tahoma" w:cs="Tahoma"/>
          <w:color w:val="000000"/>
          <w:sz w:val="24"/>
          <w:szCs w:val="24"/>
        </w:rPr>
        <w:t xml:space="preserve"> </w:t>
      </w:r>
      <w:r w:rsidR="00790682" w:rsidRPr="00157BB1">
        <w:rPr>
          <w:rFonts w:ascii="Tahoma" w:eastAsia="Times New Roman" w:hAnsi="Tahoma" w:cs="Tahoma"/>
          <w:color w:val="000000"/>
          <w:sz w:val="24"/>
          <w:szCs w:val="24"/>
        </w:rPr>
        <w:t>• </w:t>
      </w:r>
      <w:r w:rsidR="00790682" w:rsidRPr="00157BB1">
        <w:rPr>
          <w:rFonts w:ascii="Times New Roman" w:eastAsia="Times New Roman" w:hAnsi="Times New Roman" w:cs="Times New Roman"/>
          <w:color w:val="000000"/>
          <w:sz w:val="24"/>
          <w:szCs w:val="24"/>
        </w:rPr>
        <w:t xml:space="preserve">организацией методической работы в школе, направленной на рост специально-предметной компетентности, и объективной необходимостью повышения психолого-педагогической компетентности, способствующей развитию </w:t>
      </w:r>
      <w:proofErr w:type="spellStart"/>
      <w:r w:rsidR="00790682" w:rsidRPr="00157BB1">
        <w:rPr>
          <w:rFonts w:ascii="Times New Roman" w:eastAsia="Times New Roman" w:hAnsi="Times New Roman" w:cs="Times New Roman"/>
          <w:color w:val="000000"/>
          <w:sz w:val="24"/>
          <w:szCs w:val="24"/>
        </w:rPr>
        <w:t>субъектности</w:t>
      </w:r>
      <w:proofErr w:type="spellEnd"/>
      <w:r w:rsidR="00790682" w:rsidRPr="00157BB1">
        <w:rPr>
          <w:rFonts w:ascii="Times New Roman" w:eastAsia="Times New Roman" w:hAnsi="Times New Roman" w:cs="Times New Roman"/>
          <w:color w:val="000000"/>
          <w:sz w:val="24"/>
          <w:szCs w:val="24"/>
        </w:rPr>
        <w:t xml:space="preserve"> как учителя, так и ученика</w:t>
      </w:r>
      <w:r w:rsidRPr="00157BB1">
        <w:rPr>
          <w:rFonts w:ascii="Times New Roman" w:eastAsia="Times New Roman" w:hAnsi="Times New Roman" w:cs="Times New Roman"/>
          <w:color w:val="000000"/>
          <w:sz w:val="24"/>
          <w:szCs w:val="24"/>
        </w:rPr>
        <w:t>.</w:t>
      </w:r>
    </w:p>
    <w:p w:rsidR="00790682" w:rsidRPr="00B151A4" w:rsidRDefault="00157BB1" w:rsidP="00790682">
      <w:pPr>
        <w:spacing w:before="100" w:beforeAutospacing="1" w:after="100" w:afterAutospacing="1" w:line="240" w:lineRule="auto"/>
        <w:rPr>
          <w:rFonts w:ascii="Tahoma" w:eastAsia="Times New Roman" w:hAnsi="Tahoma" w:cs="Tahoma"/>
          <w:color w:val="000000"/>
          <w:sz w:val="24"/>
          <w:szCs w:val="24"/>
        </w:rPr>
      </w:pPr>
      <w:r w:rsidRPr="00B151A4">
        <w:rPr>
          <w:rFonts w:ascii="Tahoma" w:eastAsia="Times New Roman" w:hAnsi="Tahoma" w:cs="Tahoma"/>
          <w:color w:val="000000"/>
          <w:sz w:val="24"/>
          <w:szCs w:val="24"/>
        </w:rPr>
        <w:t xml:space="preserve"> </w:t>
      </w:r>
      <w:r w:rsidR="00790682" w:rsidRPr="00B151A4">
        <w:rPr>
          <w:rFonts w:ascii="Times New Roman" w:eastAsia="Times New Roman" w:hAnsi="Times New Roman" w:cs="Times New Roman"/>
          <w:b/>
          <w:bCs/>
          <w:color w:val="000000"/>
          <w:sz w:val="24"/>
          <w:szCs w:val="24"/>
        </w:rPr>
        <w:t>СОСТОЯНИЕ ЗНАЧИМОЙ ДЛЯ ШКОЛЫ ВНЕШНЕЙ СОЦИАЛЬНО-ЭКОНОМИЧЕСКОЙ СРЕДЫ И ПРОГНОЗ ТЕНДЕНЦИЙ ЕЕ РАЗВИТИЯ</w:t>
      </w:r>
      <w:r w:rsidR="00790682" w:rsidRPr="00B151A4">
        <w:rPr>
          <w:rFonts w:ascii="Times New Roman" w:eastAsia="Times New Roman" w:hAnsi="Times New Roman" w:cs="Times New Roman"/>
          <w:color w:val="000000"/>
          <w:sz w:val="24"/>
          <w:szCs w:val="24"/>
        </w:rPr>
        <w:t>.</w:t>
      </w:r>
    </w:p>
    <w:p w:rsidR="00790682" w:rsidRPr="00B151A4" w:rsidRDefault="00157BB1" w:rsidP="00B151A4">
      <w:pPr>
        <w:spacing w:before="100" w:beforeAutospacing="1" w:after="100" w:afterAutospacing="1"/>
        <w:ind w:left="-426"/>
        <w:jc w:val="both"/>
        <w:rPr>
          <w:rFonts w:ascii="Tahoma" w:eastAsia="Times New Roman" w:hAnsi="Tahoma" w:cs="Tahoma"/>
          <w:color w:val="000000"/>
          <w:sz w:val="24"/>
          <w:szCs w:val="24"/>
        </w:rPr>
      </w:pPr>
      <w:r>
        <w:rPr>
          <w:rFonts w:ascii="Times New Roman" w:eastAsia="Times New Roman" w:hAnsi="Times New Roman" w:cs="Times New Roman"/>
          <w:color w:val="000000"/>
          <w:sz w:val="27"/>
          <w:szCs w:val="27"/>
        </w:rPr>
        <w:t xml:space="preserve"> </w:t>
      </w:r>
      <w:r w:rsidR="00DE3D1F">
        <w:rPr>
          <w:rFonts w:ascii="Times New Roman" w:eastAsia="Times New Roman" w:hAnsi="Times New Roman" w:cs="Times New Roman"/>
          <w:color w:val="000000"/>
          <w:sz w:val="27"/>
          <w:szCs w:val="27"/>
        </w:rPr>
        <w:t xml:space="preserve">     </w:t>
      </w:r>
      <w:r w:rsidR="00790682" w:rsidRPr="00B151A4">
        <w:rPr>
          <w:rFonts w:ascii="Times New Roman" w:eastAsia="Times New Roman" w:hAnsi="Times New Roman" w:cs="Times New Roman"/>
          <w:color w:val="000000"/>
          <w:sz w:val="24"/>
          <w:szCs w:val="24"/>
        </w:rPr>
        <w:t>Мы видим школу как массовое среднее общеобразовательное учреждение, обеспечивающее </w:t>
      </w:r>
      <w:r w:rsidR="00790682" w:rsidRPr="00B151A4">
        <w:rPr>
          <w:rFonts w:ascii="Times New Roman" w:eastAsia="Times New Roman" w:hAnsi="Times New Roman" w:cs="Times New Roman"/>
          <w:b/>
          <w:bCs/>
          <w:color w:val="000000"/>
          <w:sz w:val="24"/>
          <w:szCs w:val="24"/>
        </w:rPr>
        <w:t>оптимальные условия</w:t>
      </w:r>
      <w:r w:rsidR="00790682" w:rsidRPr="00B151A4">
        <w:rPr>
          <w:rFonts w:ascii="Times New Roman" w:eastAsia="Times New Roman" w:hAnsi="Times New Roman" w:cs="Times New Roman"/>
          <w:color w:val="000000"/>
          <w:sz w:val="24"/>
          <w:szCs w:val="24"/>
        </w:rPr>
        <w:t> для формирования компетентной личности, способных самостоятельно принимать ответственные решения в ситуации выбора, прогнозируя их возможные последствия; способных к сотрудничеству, отличающихся мобильностью, динамизмом, конструктивностью, обладающих развитым чувством ответственности за судьбу страны.</w:t>
      </w:r>
    </w:p>
    <w:p w:rsidR="00790682" w:rsidRPr="00B151A4" w:rsidRDefault="00DE3D1F" w:rsidP="00B151A4">
      <w:pPr>
        <w:spacing w:before="100" w:beforeAutospacing="1" w:after="100" w:afterAutospacing="1"/>
        <w:ind w:left="-426"/>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790682" w:rsidRPr="00B151A4">
        <w:rPr>
          <w:rFonts w:ascii="Times New Roman" w:eastAsia="Times New Roman" w:hAnsi="Times New Roman" w:cs="Times New Roman"/>
          <w:color w:val="000000"/>
          <w:sz w:val="24"/>
          <w:szCs w:val="24"/>
        </w:rPr>
        <w:t>Улучшение демографической ситуации</w:t>
      </w:r>
      <w:r w:rsidR="00D40910">
        <w:rPr>
          <w:rFonts w:ascii="Times New Roman" w:eastAsia="Times New Roman" w:hAnsi="Times New Roman" w:cs="Times New Roman"/>
          <w:color w:val="000000"/>
          <w:sz w:val="24"/>
          <w:szCs w:val="24"/>
        </w:rPr>
        <w:t xml:space="preserve"> </w:t>
      </w:r>
      <w:r w:rsidR="00790682" w:rsidRPr="00B151A4">
        <w:rPr>
          <w:rFonts w:ascii="Times New Roman" w:eastAsia="Times New Roman" w:hAnsi="Times New Roman" w:cs="Times New Roman"/>
          <w:color w:val="000000"/>
          <w:sz w:val="24"/>
          <w:szCs w:val="24"/>
        </w:rPr>
        <w:t xml:space="preserve">в микрорайоне школы, увеличение числа молодых семей, имеющих детей выявило потребность родителей в педагогических знаниях и целенаправленной подготовке детей к школе. </w:t>
      </w:r>
      <w:r w:rsidR="00B151A4" w:rsidRPr="00B151A4">
        <w:rPr>
          <w:rFonts w:ascii="Times New Roman" w:eastAsia="Times New Roman" w:hAnsi="Times New Roman" w:cs="Times New Roman"/>
          <w:color w:val="000000"/>
          <w:sz w:val="24"/>
          <w:szCs w:val="24"/>
        </w:rPr>
        <w:t xml:space="preserve"> </w:t>
      </w:r>
    </w:p>
    <w:p w:rsidR="00790682" w:rsidRPr="00B151A4" w:rsidRDefault="00DE3D1F" w:rsidP="00B151A4">
      <w:pPr>
        <w:spacing w:before="100" w:beforeAutospacing="1" w:after="100" w:afterAutospacing="1"/>
        <w:ind w:left="-426"/>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lastRenderedPageBreak/>
        <w:t xml:space="preserve">     </w:t>
      </w:r>
      <w:r w:rsidR="00790682" w:rsidRPr="00B151A4">
        <w:rPr>
          <w:rFonts w:ascii="Times New Roman" w:eastAsia="Times New Roman" w:hAnsi="Times New Roman" w:cs="Times New Roman"/>
          <w:color w:val="000000"/>
          <w:sz w:val="24"/>
          <w:szCs w:val="24"/>
        </w:rPr>
        <w:t xml:space="preserve">Социальный заказ </w:t>
      </w:r>
      <w:r w:rsidR="00B151A4" w:rsidRPr="00B151A4">
        <w:rPr>
          <w:rFonts w:ascii="Times New Roman" w:eastAsia="Times New Roman" w:hAnsi="Times New Roman" w:cs="Times New Roman"/>
          <w:color w:val="000000"/>
          <w:sz w:val="24"/>
          <w:szCs w:val="24"/>
        </w:rPr>
        <w:t xml:space="preserve"> поселка </w:t>
      </w:r>
      <w:r w:rsidR="00790682" w:rsidRPr="00B151A4">
        <w:rPr>
          <w:rFonts w:ascii="Times New Roman" w:eastAsia="Times New Roman" w:hAnsi="Times New Roman" w:cs="Times New Roman"/>
          <w:color w:val="000000"/>
          <w:sz w:val="24"/>
          <w:szCs w:val="24"/>
        </w:rPr>
        <w:t xml:space="preserve">и тенденции его развития диктуют необходимость </w:t>
      </w:r>
      <w:proofErr w:type="spellStart"/>
      <w:r w:rsidR="00790682" w:rsidRPr="00B151A4">
        <w:rPr>
          <w:rFonts w:ascii="Times New Roman" w:eastAsia="Times New Roman" w:hAnsi="Times New Roman" w:cs="Times New Roman"/>
          <w:color w:val="000000"/>
          <w:sz w:val="24"/>
          <w:szCs w:val="24"/>
        </w:rPr>
        <w:t>профилизации</w:t>
      </w:r>
      <w:proofErr w:type="spellEnd"/>
      <w:r w:rsidR="00790682" w:rsidRPr="00B151A4">
        <w:rPr>
          <w:rFonts w:ascii="Times New Roman" w:eastAsia="Times New Roman" w:hAnsi="Times New Roman" w:cs="Times New Roman"/>
          <w:color w:val="000000"/>
          <w:sz w:val="24"/>
          <w:szCs w:val="24"/>
        </w:rPr>
        <w:t xml:space="preserve"> обучения на третьей ступени. Выпускники 11 классов </w:t>
      </w:r>
      <w:r w:rsidR="00B151A4" w:rsidRPr="00B151A4">
        <w:rPr>
          <w:rFonts w:ascii="Times New Roman" w:eastAsia="Times New Roman" w:hAnsi="Times New Roman" w:cs="Times New Roman"/>
          <w:color w:val="000000"/>
          <w:sz w:val="24"/>
          <w:szCs w:val="24"/>
        </w:rPr>
        <w:t xml:space="preserve">не </w:t>
      </w:r>
      <w:r w:rsidR="00790682" w:rsidRPr="00B151A4">
        <w:rPr>
          <w:rFonts w:ascii="Times New Roman" w:eastAsia="Times New Roman" w:hAnsi="Times New Roman" w:cs="Times New Roman"/>
          <w:color w:val="000000"/>
          <w:sz w:val="24"/>
          <w:szCs w:val="24"/>
        </w:rPr>
        <w:t xml:space="preserve">ориентированы на технические специальности ВУЗов, а </w:t>
      </w:r>
      <w:r w:rsidR="00B151A4" w:rsidRPr="00B151A4">
        <w:rPr>
          <w:rFonts w:ascii="Times New Roman" w:eastAsia="Times New Roman" w:hAnsi="Times New Roman" w:cs="Times New Roman"/>
          <w:color w:val="000000"/>
          <w:sz w:val="24"/>
          <w:szCs w:val="24"/>
        </w:rPr>
        <w:t xml:space="preserve"> ориентированы на</w:t>
      </w:r>
      <w:r w:rsidR="00790682" w:rsidRPr="00B151A4">
        <w:rPr>
          <w:rFonts w:ascii="Times New Roman" w:eastAsia="Times New Roman" w:hAnsi="Times New Roman" w:cs="Times New Roman"/>
          <w:color w:val="000000"/>
          <w:sz w:val="24"/>
          <w:szCs w:val="24"/>
        </w:rPr>
        <w:t xml:space="preserve"> специальности гуманитарного профиля. </w:t>
      </w:r>
      <w:r w:rsidR="00CF55ED">
        <w:rPr>
          <w:rFonts w:ascii="Times New Roman" w:eastAsia="Times New Roman" w:hAnsi="Times New Roman" w:cs="Times New Roman"/>
          <w:color w:val="000000"/>
          <w:sz w:val="24"/>
          <w:szCs w:val="24"/>
        </w:rPr>
        <w:t xml:space="preserve"> Классным руководителям необходимо правильно ориентировать выпускников 9-11 классов и их родителей на выбор специальности в соответствии со способностями подростков и положением на рынке труда.</w:t>
      </w:r>
    </w:p>
    <w:p w:rsidR="00790682" w:rsidRPr="00B151A4" w:rsidRDefault="00B151A4" w:rsidP="00B151A4">
      <w:pPr>
        <w:spacing w:before="100" w:beforeAutospacing="1" w:after="100" w:afterAutospacing="1"/>
        <w:ind w:left="-426"/>
        <w:jc w:val="both"/>
        <w:rPr>
          <w:rFonts w:ascii="Tahoma" w:eastAsia="Times New Roman" w:hAnsi="Tahoma" w:cs="Tahoma"/>
          <w:color w:val="000000"/>
          <w:sz w:val="24"/>
          <w:szCs w:val="24"/>
        </w:rPr>
      </w:pPr>
      <w:r w:rsidRPr="00B151A4">
        <w:rPr>
          <w:rFonts w:ascii="Times New Roman" w:eastAsia="Times New Roman" w:hAnsi="Times New Roman" w:cs="Times New Roman"/>
          <w:color w:val="000000"/>
          <w:sz w:val="24"/>
          <w:szCs w:val="24"/>
        </w:rPr>
        <w:t xml:space="preserve"> </w:t>
      </w:r>
      <w:r w:rsidR="00CF55ED">
        <w:rPr>
          <w:rFonts w:ascii="Times New Roman" w:eastAsia="Times New Roman" w:hAnsi="Times New Roman" w:cs="Times New Roman"/>
          <w:color w:val="000000"/>
          <w:sz w:val="24"/>
          <w:szCs w:val="24"/>
        </w:rPr>
        <w:t xml:space="preserve">     </w:t>
      </w:r>
      <w:r w:rsidR="00790682" w:rsidRPr="00B151A4">
        <w:rPr>
          <w:rFonts w:ascii="Times New Roman" w:eastAsia="Times New Roman" w:hAnsi="Times New Roman" w:cs="Times New Roman"/>
          <w:color w:val="000000"/>
          <w:sz w:val="24"/>
          <w:szCs w:val="24"/>
        </w:rPr>
        <w:t>Педагоги школы широко используют современные, в том числе информационные технологии обучения. Педагогическое сообщество</w:t>
      </w:r>
      <w:r w:rsidR="00D40910">
        <w:rPr>
          <w:rFonts w:ascii="Times New Roman" w:eastAsia="Times New Roman" w:hAnsi="Times New Roman" w:cs="Times New Roman"/>
          <w:color w:val="000000"/>
          <w:sz w:val="24"/>
          <w:szCs w:val="24"/>
        </w:rPr>
        <w:t xml:space="preserve"> </w:t>
      </w:r>
      <w:r w:rsidRPr="00B151A4">
        <w:rPr>
          <w:rFonts w:ascii="Times New Roman" w:eastAsia="Times New Roman" w:hAnsi="Times New Roman" w:cs="Times New Roman"/>
          <w:color w:val="000000"/>
          <w:sz w:val="24"/>
          <w:szCs w:val="24"/>
        </w:rPr>
        <w:t>ра</w:t>
      </w:r>
      <w:r w:rsidR="00CF55ED">
        <w:rPr>
          <w:rFonts w:ascii="Times New Roman" w:eastAsia="Times New Roman" w:hAnsi="Times New Roman" w:cs="Times New Roman"/>
          <w:color w:val="000000"/>
          <w:sz w:val="24"/>
          <w:szCs w:val="24"/>
        </w:rPr>
        <w:t>й</w:t>
      </w:r>
      <w:r w:rsidRPr="00B151A4">
        <w:rPr>
          <w:rFonts w:ascii="Times New Roman" w:eastAsia="Times New Roman" w:hAnsi="Times New Roman" w:cs="Times New Roman"/>
          <w:color w:val="000000"/>
          <w:sz w:val="24"/>
          <w:szCs w:val="24"/>
        </w:rPr>
        <w:t xml:space="preserve">она </w:t>
      </w:r>
      <w:r w:rsidR="00790682" w:rsidRPr="00B151A4">
        <w:rPr>
          <w:rFonts w:ascii="Times New Roman" w:eastAsia="Times New Roman" w:hAnsi="Times New Roman" w:cs="Times New Roman"/>
          <w:color w:val="000000"/>
          <w:sz w:val="24"/>
          <w:szCs w:val="24"/>
        </w:rPr>
        <w:t>проявляет интерес к опыту учителей школы. В связи с этим школа выходит с предложениями проведения на базе школы семинаров и мастер-классов для учителей – предметников.</w:t>
      </w:r>
      <w:r w:rsidRPr="00B151A4">
        <w:rPr>
          <w:rFonts w:ascii="Times New Roman" w:eastAsia="Times New Roman" w:hAnsi="Times New Roman" w:cs="Times New Roman"/>
          <w:color w:val="000000"/>
          <w:sz w:val="24"/>
          <w:szCs w:val="24"/>
        </w:rPr>
        <w:t xml:space="preserve"> В школе работает "Школа молодого учителя". </w:t>
      </w:r>
      <w:r w:rsidR="00790682" w:rsidRPr="00B151A4">
        <w:rPr>
          <w:rFonts w:ascii="Times New Roman" w:eastAsia="Times New Roman" w:hAnsi="Times New Roman" w:cs="Times New Roman"/>
          <w:color w:val="000000"/>
          <w:sz w:val="24"/>
          <w:szCs w:val="24"/>
        </w:rPr>
        <w:t xml:space="preserve"> Также необходимо привлечь учителей к более широкому участию в различных конкурсах педагогического мастерства и </w:t>
      </w:r>
      <w:proofErr w:type="spellStart"/>
      <w:r w:rsidR="00790682" w:rsidRPr="00B151A4">
        <w:rPr>
          <w:rFonts w:ascii="Times New Roman" w:eastAsia="Times New Roman" w:hAnsi="Times New Roman" w:cs="Times New Roman"/>
          <w:color w:val="000000"/>
          <w:sz w:val="24"/>
          <w:szCs w:val="24"/>
        </w:rPr>
        <w:t>грандовых</w:t>
      </w:r>
      <w:proofErr w:type="spellEnd"/>
      <w:r w:rsidR="00790682" w:rsidRPr="00B151A4">
        <w:rPr>
          <w:rFonts w:ascii="Times New Roman" w:eastAsia="Times New Roman" w:hAnsi="Times New Roman" w:cs="Times New Roman"/>
          <w:color w:val="000000"/>
          <w:sz w:val="24"/>
          <w:szCs w:val="24"/>
        </w:rPr>
        <w:t xml:space="preserve"> конкурсах.</w:t>
      </w:r>
    </w:p>
    <w:p w:rsidR="00790682" w:rsidRPr="00B151A4" w:rsidRDefault="00CF55ED" w:rsidP="00B151A4">
      <w:pPr>
        <w:spacing w:before="100" w:beforeAutospacing="1" w:after="100" w:afterAutospacing="1"/>
        <w:ind w:left="-426"/>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790682" w:rsidRPr="00B151A4">
        <w:rPr>
          <w:rFonts w:ascii="Times New Roman" w:eastAsia="Times New Roman" w:hAnsi="Times New Roman" w:cs="Times New Roman"/>
          <w:color w:val="000000"/>
          <w:sz w:val="24"/>
          <w:szCs w:val="24"/>
        </w:rPr>
        <w:t xml:space="preserve">Таким образом, материально-технические, кадровые, социально-психологические, медицинские условия способствуют качественной реализации воспитательного процесса в </w:t>
      </w:r>
      <w:r w:rsidR="00B151A4" w:rsidRPr="00B151A4">
        <w:rPr>
          <w:rFonts w:ascii="Times New Roman" w:eastAsia="Times New Roman" w:hAnsi="Times New Roman" w:cs="Times New Roman"/>
          <w:color w:val="000000"/>
          <w:sz w:val="24"/>
          <w:szCs w:val="24"/>
        </w:rPr>
        <w:t xml:space="preserve"> МБОУ ЦСОШ №8</w:t>
      </w:r>
      <w:r w:rsidR="00790682" w:rsidRPr="00B151A4">
        <w:rPr>
          <w:rFonts w:ascii="Times New Roman" w:eastAsia="Times New Roman" w:hAnsi="Times New Roman" w:cs="Times New Roman"/>
          <w:color w:val="000000"/>
          <w:sz w:val="24"/>
          <w:szCs w:val="24"/>
        </w:rPr>
        <w:t>.</w:t>
      </w:r>
    </w:p>
    <w:p w:rsidR="00790682" w:rsidRPr="008E4FB8" w:rsidRDefault="00790682" w:rsidP="00790682">
      <w:pPr>
        <w:spacing w:before="100" w:beforeAutospacing="1" w:after="100" w:afterAutospacing="1" w:line="240" w:lineRule="auto"/>
        <w:jc w:val="center"/>
        <w:rPr>
          <w:rFonts w:ascii="Tahoma" w:eastAsia="Times New Roman" w:hAnsi="Tahoma" w:cs="Tahoma"/>
          <w:color w:val="000000"/>
          <w:sz w:val="28"/>
          <w:szCs w:val="28"/>
        </w:rPr>
      </w:pPr>
      <w:r w:rsidRPr="008E4FB8">
        <w:rPr>
          <w:rFonts w:ascii="Times New Roman" w:eastAsia="Times New Roman" w:hAnsi="Times New Roman" w:cs="Times New Roman"/>
          <w:b/>
          <w:bCs/>
          <w:color w:val="000000"/>
          <w:sz w:val="28"/>
          <w:szCs w:val="28"/>
        </w:rPr>
        <w:t>Нормативно – правовые основы воспитательной системы</w:t>
      </w:r>
    </w:p>
    <w:p w:rsidR="00B151A4" w:rsidRPr="006104B4" w:rsidRDefault="00B151A4" w:rsidP="00CF55ED">
      <w:pPr>
        <w:numPr>
          <w:ilvl w:val="0"/>
          <w:numId w:val="28"/>
        </w:numPr>
        <w:shd w:val="clear" w:color="auto" w:fill="FFFFFF"/>
        <w:tabs>
          <w:tab w:val="clear" w:pos="720"/>
          <w:tab w:val="num" w:pos="284"/>
        </w:tabs>
        <w:spacing w:after="0"/>
        <w:ind w:left="-142"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r w:rsidRPr="007D6FEC">
        <w:rPr>
          <w:rFonts w:ascii="Times New Roman" w:eastAsia="Times New Roman" w:hAnsi="Times New Roman" w:cs="Times New Roman"/>
          <w:color w:val="000000"/>
          <w:sz w:val="24"/>
          <w:szCs w:val="24"/>
        </w:rPr>
        <w:t>Закон РФ «Об образовании»;</w:t>
      </w:r>
    </w:p>
    <w:p w:rsidR="00B151A4" w:rsidRPr="006104B4" w:rsidRDefault="00B151A4" w:rsidP="00CF55ED">
      <w:pPr>
        <w:numPr>
          <w:ilvl w:val="0"/>
          <w:numId w:val="28"/>
        </w:numPr>
        <w:shd w:val="clear" w:color="auto" w:fill="FFFFFF"/>
        <w:tabs>
          <w:tab w:val="clear" w:pos="720"/>
          <w:tab w:val="num" w:pos="284"/>
        </w:tabs>
        <w:spacing w:after="0"/>
        <w:ind w:left="-14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«Конвенция о правах ребёнка»;</w:t>
      </w:r>
    </w:p>
    <w:p w:rsidR="00B151A4" w:rsidRPr="007D6FEC" w:rsidRDefault="00B151A4" w:rsidP="00CF55ED">
      <w:pPr>
        <w:numPr>
          <w:ilvl w:val="0"/>
          <w:numId w:val="28"/>
        </w:numPr>
        <w:shd w:val="clear" w:color="auto" w:fill="FFFFFF"/>
        <w:tabs>
          <w:tab w:val="clear" w:pos="720"/>
          <w:tab w:val="num" w:pos="284"/>
        </w:tabs>
        <w:spacing w:after="0"/>
        <w:ind w:left="-14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xml:space="preserve"> </w:t>
      </w:r>
      <w:r w:rsidRPr="007D6FEC">
        <w:rPr>
          <w:rFonts w:ascii="Times New Roman" w:hAnsi="Times New Roman" w:cs="Times New Roman"/>
          <w:sz w:val="24"/>
          <w:szCs w:val="24"/>
        </w:rPr>
        <w:t>Гражданский кодекс РФ</w:t>
      </w:r>
      <w:r w:rsidRPr="007D6FEC">
        <w:rPr>
          <w:rFonts w:ascii="Times New Roman" w:eastAsia="Times New Roman" w:hAnsi="Times New Roman" w:cs="Times New Roman"/>
          <w:color w:val="000000"/>
          <w:sz w:val="24"/>
          <w:szCs w:val="24"/>
        </w:rPr>
        <w:t>;</w:t>
      </w:r>
      <w:r w:rsidRPr="007D6FEC">
        <w:rPr>
          <w:rFonts w:ascii="Times New Roman" w:hAnsi="Times New Roman" w:cs="Times New Roman"/>
          <w:sz w:val="24"/>
          <w:szCs w:val="24"/>
        </w:rPr>
        <w:t xml:space="preserve"> </w:t>
      </w:r>
    </w:p>
    <w:p w:rsidR="00B151A4" w:rsidRPr="007D6FEC" w:rsidRDefault="00B151A4" w:rsidP="00CF55ED">
      <w:pPr>
        <w:numPr>
          <w:ilvl w:val="0"/>
          <w:numId w:val="28"/>
        </w:numPr>
        <w:shd w:val="clear" w:color="auto" w:fill="FFFFFF"/>
        <w:tabs>
          <w:tab w:val="clear" w:pos="720"/>
          <w:tab w:val="num" w:pos="284"/>
        </w:tabs>
        <w:spacing w:after="0"/>
        <w:ind w:left="-142" w:firstLine="0"/>
        <w:jc w:val="both"/>
        <w:rPr>
          <w:rFonts w:ascii="Times New Roman" w:eastAsia="Times New Roman" w:hAnsi="Times New Roman" w:cs="Times New Roman"/>
          <w:color w:val="000000"/>
          <w:sz w:val="24"/>
          <w:szCs w:val="24"/>
        </w:rPr>
      </w:pPr>
      <w:r w:rsidRPr="007D6FEC">
        <w:rPr>
          <w:rFonts w:ascii="Times New Roman" w:hAnsi="Times New Roman" w:cs="Times New Roman"/>
          <w:sz w:val="24"/>
          <w:szCs w:val="24"/>
        </w:rPr>
        <w:t>Семейный кодекс РФ;</w:t>
      </w:r>
    </w:p>
    <w:p w:rsidR="00B151A4" w:rsidRPr="007D6FEC" w:rsidRDefault="00B151A4" w:rsidP="00CF55ED">
      <w:pPr>
        <w:numPr>
          <w:ilvl w:val="0"/>
          <w:numId w:val="28"/>
        </w:numPr>
        <w:shd w:val="clear" w:color="auto" w:fill="FFFFFF"/>
        <w:tabs>
          <w:tab w:val="clear" w:pos="720"/>
          <w:tab w:val="num" w:pos="284"/>
        </w:tabs>
        <w:spacing w:after="0"/>
        <w:ind w:left="-142" w:firstLine="0"/>
        <w:jc w:val="both"/>
        <w:rPr>
          <w:rFonts w:ascii="Times New Roman" w:eastAsia="Times New Roman" w:hAnsi="Times New Roman" w:cs="Times New Roman"/>
          <w:color w:val="000000"/>
          <w:sz w:val="24"/>
          <w:szCs w:val="24"/>
        </w:rPr>
      </w:pPr>
      <w:r w:rsidRPr="007D6FEC">
        <w:rPr>
          <w:rFonts w:ascii="Times New Roman" w:hAnsi="Times New Roman" w:cs="Times New Roman"/>
          <w:sz w:val="24"/>
          <w:szCs w:val="24"/>
        </w:rPr>
        <w:t>Федеральные государственные образовательные стандарты (ФГОС);</w:t>
      </w:r>
    </w:p>
    <w:p w:rsidR="00B151A4" w:rsidRPr="007D6FEC" w:rsidRDefault="00B151A4" w:rsidP="00CF55ED">
      <w:pPr>
        <w:numPr>
          <w:ilvl w:val="0"/>
          <w:numId w:val="28"/>
        </w:numPr>
        <w:shd w:val="clear" w:color="auto" w:fill="FFFFFF"/>
        <w:tabs>
          <w:tab w:val="clear" w:pos="720"/>
          <w:tab w:val="num" w:pos="284"/>
        </w:tabs>
        <w:spacing w:after="0"/>
        <w:ind w:left="-142" w:firstLine="0"/>
        <w:jc w:val="both"/>
        <w:rPr>
          <w:rFonts w:ascii="Times New Roman" w:eastAsia="Times New Roman" w:hAnsi="Times New Roman" w:cs="Times New Roman"/>
          <w:color w:val="000000"/>
          <w:sz w:val="24"/>
          <w:szCs w:val="24"/>
        </w:rPr>
      </w:pPr>
      <w:r w:rsidRPr="007D6FEC">
        <w:rPr>
          <w:rFonts w:ascii="Times New Roman" w:hAnsi="Times New Roman" w:cs="Times New Roman"/>
          <w:sz w:val="24"/>
          <w:szCs w:val="24"/>
        </w:rPr>
        <w:t>Концепция духовно-нравственного развития и воспитания гражданина  России;</w:t>
      </w:r>
    </w:p>
    <w:p w:rsidR="00B151A4" w:rsidRPr="007D6FEC" w:rsidRDefault="00B151A4" w:rsidP="00CF55ED">
      <w:pPr>
        <w:numPr>
          <w:ilvl w:val="0"/>
          <w:numId w:val="28"/>
        </w:numPr>
        <w:shd w:val="clear" w:color="auto" w:fill="FFFFFF"/>
        <w:tabs>
          <w:tab w:val="clear" w:pos="720"/>
          <w:tab w:val="num" w:pos="284"/>
        </w:tabs>
        <w:spacing w:after="0"/>
        <w:ind w:left="-14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Устав  школы;</w:t>
      </w:r>
    </w:p>
    <w:p w:rsidR="00B151A4" w:rsidRPr="007D6FEC" w:rsidRDefault="00B151A4" w:rsidP="00CF55ED">
      <w:pPr>
        <w:numPr>
          <w:ilvl w:val="0"/>
          <w:numId w:val="28"/>
        </w:numPr>
        <w:shd w:val="clear" w:color="auto" w:fill="FFFFFF"/>
        <w:tabs>
          <w:tab w:val="clear" w:pos="720"/>
          <w:tab w:val="num" w:pos="284"/>
        </w:tabs>
        <w:spacing w:after="0"/>
        <w:ind w:left="-14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Локальные акты школы.</w:t>
      </w:r>
    </w:p>
    <w:p w:rsidR="00790682" w:rsidRPr="00670A1C" w:rsidRDefault="00B151A4" w:rsidP="00790682">
      <w:pPr>
        <w:spacing w:before="100" w:beforeAutospacing="1" w:after="100" w:afterAutospacing="1" w:line="240" w:lineRule="auto"/>
        <w:rPr>
          <w:rFonts w:ascii="Tahoma" w:eastAsia="Times New Roman" w:hAnsi="Tahoma" w:cs="Tahoma"/>
          <w:color w:val="000000"/>
          <w:sz w:val="28"/>
          <w:szCs w:val="28"/>
        </w:rPr>
      </w:pPr>
      <w:r>
        <w:rPr>
          <w:rFonts w:ascii="Times New Roman" w:eastAsia="Times New Roman" w:hAnsi="Times New Roman" w:cs="Times New Roman"/>
          <w:b/>
          <w:bCs/>
          <w:color w:val="000000"/>
          <w:sz w:val="36"/>
          <w:szCs w:val="36"/>
        </w:rPr>
        <w:t xml:space="preserve"> </w:t>
      </w:r>
      <w:r w:rsidR="00670A1C" w:rsidRPr="00670A1C">
        <w:rPr>
          <w:rFonts w:ascii="Times New Roman" w:eastAsia="Times New Roman" w:hAnsi="Times New Roman" w:cs="Times New Roman"/>
          <w:b/>
          <w:bCs/>
          <w:color w:val="000000"/>
          <w:sz w:val="28"/>
          <w:szCs w:val="28"/>
        </w:rPr>
        <w:t xml:space="preserve">Раздел </w:t>
      </w:r>
      <w:r w:rsidR="00670A1C" w:rsidRPr="00670A1C">
        <w:rPr>
          <w:rFonts w:ascii="Times New Roman" w:eastAsia="Times New Roman" w:hAnsi="Times New Roman" w:cs="Times New Roman"/>
          <w:b/>
          <w:bCs/>
          <w:color w:val="000000"/>
          <w:sz w:val="28"/>
          <w:szCs w:val="28"/>
          <w:lang w:val="en-US"/>
        </w:rPr>
        <w:t>I</w:t>
      </w:r>
      <w:r w:rsidR="00670A1C" w:rsidRPr="00670A1C">
        <w:rPr>
          <w:rFonts w:ascii="Times New Roman" w:eastAsia="Times New Roman" w:hAnsi="Times New Roman" w:cs="Times New Roman"/>
          <w:b/>
          <w:bCs/>
          <w:color w:val="000000"/>
          <w:sz w:val="28"/>
          <w:szCs w:val="28"/>
        </w:rPr>
        <w:t>.</w:t>
      </w:r>
    </w:p>
    <w:p w:rsidR="00790682" w:rsidRPr="00B151A4" w:rsidRDefault="00790682" w:rsidP="00790682">
      <w:pPr>
        <w:spacing w:before="100" w:beforeAutospacing="1" w:after="100" w:afterAutospacing="1" w:line="240" w:lineRule="auto"/>
        <w:rPr>
          <w:rFonts w:ascii="Times New Roman" w:eastAsia="Times New Roman" w:hAnsi="Times New Roman" w:cs="Times New Roman"/>
          <w:b/>
          <w:bCs/>
          <w:color w:val="000000"/>
          <w:sz w:val="24"/>
          <w:szCs w:val="24"/>
        </w:rPr>
      </w:pPr>
      <w:r w:rsidRPr="00B151A4">
        <w:rPr>
          <w:rFonts w:ascii="Times New Roman" w:eastAsia="Times New Roman" w:hAnsi="Times New Roman" w:cs="Times New Roman"/>
          <w:b/>
          <w:bCs/>
          <w:color w:val="000000"/>
          <w:sz w:val="24"/>
          <w:szCs w:val="24"/>
        </w:rPr>
        <w:t>1. АКТУАЛЬНОСТЬ.</w:t>
      </w:r>
    </w:p>
    <w:p w:rsidR="00B151A4" w:rsidRDefault="00B151A4" w:rsidP="00CF55ED">
      <w:pPr>
        <w:pStyle w:val="a3"/>
        <w:spacing w:before="193" w:beforeAutospacing="0" w:after="193" w:afterAutospacing="0" w:line="276" w:lineRule="auto"/>
        <w:ind w:left="-567"/>
        <w:jc w:val="both"/>
        <w:rPr>
          <w:rStyle w:val="apple-converted-space"/>
          <w:color w:val="000000"/>
          <w:shd w:val="clear" w:color="auto" w:fill="FFFFFF"/>
        </w:rPr>
      </w:pPr>
      <w:r>
        <w:rPr>
          <w:color w:val="000000"/>
          <w:shd w:val="clear" w:color="auto" w:fill="FFFFFF"/>
        </w:rPr>
        <w:t xml:space="preserve">   </w:t>
      </w:r>
      <w:r w:rsidRPr="007D6FEC">
        <w:rPr>
          <w:color w:val="000000"/>
          <w:shd w:val="clear" w:color="auto" w:fill="FFFFFF"/>
        </w:rPr>
        <w:t>Человека воспитывает всё. Но главной воспитательной силой является школа. В ней осуществляется целенаправленный педагогический процесс. Этот процесс осуществляют специально подготовленные люди, он является управляемым процессом. Учитель как главное лицо в управлении этим процессом определяет цели и задачи воспитания школьника как Гражданина Отечества.</w:t>
      </w:r>
      <w:r w:rsidRPr="007D6FEC">
        <w:rPr>
          <w:rStyle w:val="apple-converted-space"/>
          <w:color w:val="000000"/>
          <w:shd w:val="clear" w:color="auto" w:fill="FFFFFF"/>
        </w:rPr>
        <w:t> </w:t>
      </w:r>
    </w:p>
    <w:p w:rsidR="00B151A4" w:rsidRDefault="00B151A4" w:rsidP="00CF55ED">
      <w:pPr>
        <w:pStyle w:val="a3"/>
        <w:spacing w:before="193" w:beforeAutospacing="0" w:after="193" w:afterAutospacing="0" w:line="276" w:lineRule="auto"/>
        <w:ind w:left="-567"/>
        <w:jc w:val="both"/>
      </w:pPr>
      <w:r>
        <w:rPr>
          <w:rStyle w:val="apple-converted-space"/>
          <w:color w:val="000000"/>
          <w:shd w:val="clear" w:color="auto" w:fill="FFFFFF"/>
        </w:rPr>
        <w:t xml:space="preserve">    </w:t>
      </w:r>
      <w:r w:rsidRPr="007D6FEC">
        <w:t>Практикуя современную российскую школу, призванную жить в условиях донской субкультуры, мы считаем, что надо исходить из отечественной педагогической традиции, из национального образовательного идеала. Ее сущность должна быть в динамике, в учете вечно меняющейся, но остающейся по-прежнему русской действительности.</w:t>
      </w:r>
    </w:p>
    <w:p w:rsidR="00B151A4" w:rsidRDefault="00B151A4" w:rsidP="00CF55ED">
      <w:pPr>
        <w:pStyle w:val="a3"/>
        <w:spacing w:before="193" w:beforeAutospacing="0" w:after="193" w:afterAutospacing="0" w:line="276" w:lineRule="auto"/>
        <w:ind w:left="-567"/>
        <w:jc w:val="both"/>
      </w:pPr>
      <w:r>
        <w:t xml:space="preserve">     </w:t>
      </w:r>
      <w:r w:rsidRPr="007D6FEC">
        <w:t>Мы считаем: «Нет никакого высшего искусства, как искусство воспитания»</w:t>
      </w:r>
      <w:r>
        <w:t xml:space="preserve">. </w:t>
      </w:r>
      <w:r w:rsidRPr="007D6FEC">
        <w:t xml:space="preserve">В  современной школе мы понимаем образование как процесс обретения человеком своего собственного образа, лика, отличного от других и в то же время стремящегося к соединению с идеалом. </w:t>
      </w:r>
    </w:p>
    <w:p w:rsidR="00B151A4" w:rsidRPr="007D6FEC" w:rsidRDefault="00B151A4" w:rsidP="00CF55ED">
      <w:pPr>
        <w:pStyle w:val="a3"/>
        <w:spacing w:before="193" w:beforeAutospacing="0" w:after="193" w:afterAutospacing="0" w:line="276" w:lineRule="auto"/>
        <w:ind w:left="-567"/>
        <w:jc w:val="both"/>
        <w:rPr>
          <w:color w:val="000000"/>
        </w:rPr>
      </w:pPr>
      <w:r>
        <w:lastRenderedPageBreak/>
        <w:t xml:space="preserve">     </w:t>
      </w:r>
      <w:r w:rsidRPr="007D6FEC">
        <w:rPr>
          <w:color w:val="000000"/>
        </w:rPr>
        <w:t>Российская современная школа - национальное достояние Российско</w:t>
      </w:r>
      <w:r w:rsidRPr="007D6FEC">
        <w:rPr>
          <w:color w:val="000000"/>
        </w:rPr>
        <w:softHyphen/>
        <w:t>го государства, одна из основ государственного строитель</w:t>
      </w:r>
      <w:r w:rsidRPr="007D6FEC">
        <w:rPr>
          <w:color w:val="000000"/>
        </w:rPr>
        <w:softHyphen/>
        <w:t>ства  нашей страны, опора нравственного здоровья народа.</w:t>
      </w:r>
    </w:p>
    <w:p w:rsidR="00790682" w:rsidRPr="00790682" w:rsidRDefault="00B151A4" w:rsidP="00CF55ED">
      <w:pPr>
        <w:spacing w:before="100" w:beforeAutospacing="1" w:after="100" w:afterAutospacing="1"/>
        <w:ind w:left="-426"/>
        <w:jc w:val="both"/>
        <w:rPr>
          <w:rFonts w:ascii="Tahoma" w:eastAsia="Times New Roman" w:hAnsi="Tahoma" w:cs="Tahoma"/>
          <w:color w:val="000000"/>
          <w:sz w:val="15"/>
          <w:szCs w:val="15"/>
        </w:rPr>
      </w:pPr>
      <w:r>
        <w:rPr>
          <w:rFonts w:ascii="Times New Roman" w:eastAsia="Times New Roman" w:hAnsi="Times New Roman" w:cs="Times New Roman"/>
          <w:color w:val="000000"/>
          <w:sz w:val="27"/>
          <w:szCs w:val="27"/>
        </w:rPr>
        <w:t xml:space="preserve"> </w:t>
      </w:r>
      <w:r w:rsidR="00790682" w:rsidRPr="00B151A4">
        <w:rPr>
          <w:rFonts w:ascii="Times New Roman" w:eastAsia="Times New Roman" w:hAnsi="Times New Roman" w:cs="Times New Roman"/>
          <w:b/>
          <w:bCs/>
          <w:color w:val="000000"/>
          <w:sz w:val="28"/>
          <w:szCs w:val="28"/>
        </w:rPr>
        <w:t>Цель воспитательной системы:</w:t>
      </w:r>
      <w:r w:rsidR="00790682" w:rsidRPr="00790682">
        <w:rPr>
          <w:rFonts w:ascii="Times New Roman" w:eastAsia="Times New Roman" w:hAnsi="Times New Roman" w:cs="Times New Roman"/>
          <w:color w:val="000000"/>
          <w:sz w:val="27"/>
        </w:rPr>
        <w:t> </w:t>
      </w:r>
      <w:r w:rsidR="00790682" w:rsidRPr="00CF55ED">
        <w:rPr>
          <w:rFonts w:ascii="Times New Roman" w:eastAsia="Times New Roman" w:hAnsi="Times New Roman" w:cs="Times New Roman"/>
          <w:color w:val="000000"/>
          <w:sz w:val="24"/>
          <w:szCs w:val="24"/>
        </w:rPr>
        <w:t>Создание необходимой научно-методической базы, организационных, кадровых, информационных условий для создания единого воспитательного пространства, центром и главной ценностью которого являются личность ребёнка, её развитие, самореализация и самоопределение в обществе, формирование человека – гражданина, патриота.</w:t>
      </w:r>
    </w:p>
    <w:p w:rsidR="00790682" w:rsidRPr="00B151A4" w:rsidRDefault="00790682" w:rsidP="00790682">
      <w:pPr>
        <w:spacing w:before="100" w:beforeAutospacing="1" w:after="100" w:afterAutospacing="1" w:line="240" w:lineRule="auto"/>
        <w:rPr>
          <w:rFonts w:ascii="Tahoma" w:eastAsia="Times New Roman" w:hAnsi="Tahoma" w:cs="Tahoma"/>
          <w:color w:val="000000"/>
          <w:sz w:val="24"/>
          <w:szCs w:val="24"/>
        </w:rPr>
      </w:pPr>
      <w:r w:rsidRPr="00790682">
        <w:rPr>
          <w:rFonts w:ascii="Times New Roman" w:eastAsia="Times New Roman" w:hAnsi="Times New Roman" w:cs="Times New Roman"/>
          <w:b/>
          <w:bCs/>
          <w:color w:val="000000"/>
          <w:sz w:val="27"/>
          <w:szCs w:val="27"/>
        </w:rPr>
        <w:t>2</w:t>
      </w:r>
      <w:r w:rsidRPr="00B151A4">
        <w:rPr>
          <w:rFonts w:ascii="Times New Roman" w:eastAsia="Times New Roman" w:hAnsi="Times New Roman" w:cs="Times New Roman"/>
          <w:b/>
          <w:bCs/>
          <w:color w:val="000000"/>
          <w:sz w:val="24"/>
          <w:szCs w:val="24"/>
        </w:rPr>
        <w:t>. ОСНОВНЫЕ ПРИНЦИПЫ И ПОДХОДЫ, ОПРЕДЕЛЯЮЩИЕ КОНЦЕПЦИЮ:</w:t>
      </w:r>
    </w:p>
    <w:p w:rsidR="00790682" w:rsidRPr="00CF55ED" w:rsidRDefault="00790682" w:rsidP="00B151A4">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Принцип гуманистического воспитания</w:t>
      </w:r>
      <w:r w:rsidRPr="00CF55ED">
        <w:rPr>
          <w:rFonts w:ascii="Times New Roman" w:eastAsia="Times New Roman" w:hAnsi="Times New Roman" w:cs="Times New Roman"/>
          <w:color w:val="000000"/>
          <w:sz w:val="24"/>
          <w:szCs w:val="24"/>
        </w:rPr>
        <w:t> предполагает, что дети, как и педагоги, субъект воспитательной системы. Важнейшее условие эффективности этой системы – объединение детей и взрослых в единый коллектив, а главный критерий эффективности развития гуманистической системы – развитие личности ребёнка.</w:t>
      </w:r>
    </w:p>
    <w:p w:rsidR="00790682" w:rsidRPr="00CF55ED" w:rsidRDefault="00790682" w:rsidP="00B151A4">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Личностный подход</w:t>
      </w:r>
      <w:r w:rsidRPr="00CF55ED">
        <w:rPr>
          <w:rFonts w:ascii="Times New Roman" w:eastAsia="Times New Roman" w:hAnsi="Times New Roman" w:cs="Times New Roman"/>
          <w:color w:val="000000"/>
          <w:sz w:val="24"/>
          <w:szCs w:val="24"/>
        </w:rPr>
        <w:t> - признание ребёнка высшей социальной ценностью; принятие его таким, какой он есть; отсутствие попытки переделать его, но умело влиять на его развитие, опираясь на совокупность знаний о человеке вообще и о данном человеке в частности.</w:t>
      </w:r>
    </w:p>
    <w:p w:rsidR="00790682" w:rsidRPr="00CF55ED" w:rsidRDefault="00790682" w:rsidP="00B151A4">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 xml:space="preserve">Принцип </w:t>
      </w:r>
      <w:proofErr w:type="spellStart"/>
      <w:r w:rsidRPr="00CF55ED">
        <w:rPr>
          <w:rFonts w:ascii="Times New Roman" w:eastAsia="Times New Roman" w:hAnsi="Times New Roman" w:cs="Times New Roman"/>
          <w:b/>
          <w:bCs/>
          <w:color w:val="000000"/>
          <w:sz w:val="24"/>
          <w:szCs w:val="24"/>
        </w:rPr>
        <w:t>природосообразности</w:t>
      </w:r>
      <w:proofErr w:type="spellEnd"/>
      <w:r w:rsidRPr="00CF55ED">
        <w:rPr>
          <w:rFonts w:ascii="Times New Roman" w:eastAsia="Times New Roman" w:hAnsi="Times New Roman" w:cs="Times New Roman"/>
          <w:b/>
          <w:bCs/>
          <w:color w:val="000000"/>
          <w:sz w:val="24"/>
          <w:szCs w:val="24"/>
        </w:rPr>
        <w:t xml:space="preserve"> воспитания</w:t>
      </w:r>
      <w:r w:rsidRPr="00CF55ED">
        <w:rPr>
          <w:rFonts w:ascii="Times New Roman" w:eastAsia="Times New Roman" w:hAnsi="Times New Roman" w:cs="Times New Roman"/>
          <w:color w:val="000000"/>
          <w:sz w:val="24"/>
          <w:szCs w:val="24"/>
        </w:rPr>
        <w:t xml:space="preserve"> предполагает, что оно основывается на понимании взаимосвязи природных и </w:t>
      </w:r>
      <w:proofErr w:type="spellStart"/>
      <w:r w:rsidRPr="00CF55ED">
        <w:rPr>
          <w:rFonts w:ascii="Times New Roman" w:eastAsia="Times New Roman" w:hAnsi="Times New Roman" w:cs="Times New Roman"/>
          <w:color w:val="000000"/>
          <w:sz w:val="24"/>
          <w:szCs w:val="24"/>
        </w:rPr>
        <w:t>социокультурных</w:t>
      </w:r>
      <w:proofErr w:type="spellEnd"/>
      <w:r w:rsidRPr="00CF55ED">
        <w:rPr>
          <w:rFonts w:ascii="Times New Roman" w:eastAsia="Times New Roman" w:hAnsi="Times New Roman" w:cs="Times New Roman"/>
          <w:color w:val="000000"/>
          <w:sz w:val="24"/>
          <w:szCs w:val="24"/>
        </w:rPr>
        <w:t xml:space="preserve"> процессов, на основании их возраста, пола, особенностей психики и физиологии.</w:t>
      </w:r>
    </w:p>
    <w:p w:rsidR="00790682" w:rsidRPr="00CF55ED" w:rsidRDefault="00790682" w:rsidP="00B151A4">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Культурологический подход</w:t>
      </w:r>
      <w:r w:rsidRPr="00CF55ED">
        <w:rPr>
          <w:rFonts w:ascii="Times New Roman" w:eastAsia="Times New Roman" w:hAnsi="Times New Roman" w:cs="Times New Roman"/>
          <w:color w:val="000000"/>
          <w:sz w:val="24"/>
          <w:szCs w:val="24"/>
        </w:rPr>
        <w:t> обеспечивает режим наибольшего благоприятствования учащимся в приобщении к культуре, в формировании эстетического вкуса, иммунитета против низкопробной духовной продукции. Культурологический подход выходит на союз базового и дополнительного образования.</w:t>
      </w:r>
    </w:p>
    <w:p w:rsidR="00790682" w:rsidRPr="00CF55ED" w:rsidRDefault="00790682" w:rsidP="00B151A4">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Принцип средового подхода</w:t>
      </w:r>
      <w:r w:rsidRPr="00CF55ED">
        <w:rPr>
          <w:rFonts w:ascii="Times New Roman" w:eastAsia="Times New Roman" w:hAnsi="Times New Roman" w:cs="Times New Roman"/>
          <w:color w:val="000000"/>
          <w:sz w:val="24"/>
          <w:szCs w:val="24"/>
        </w:rPr>
        <w:t> – школа не может оградить детей от негативных влияний среды, но в состоянии включить в деятельность детей заботы и проблемы социума, ближайшего окружения, превратить школу в культурно-духовный центр микрорайона. В этом смысле семья занимает особое место и требует особого внимания.</w:t>
      </w:r>
    </w:p>
    <w:p w:rsidR="00790682" w:rsidRPr="00CF55ED" w:rsidRDefault="00790682" w:rsidP="00B151A4">
      <w:pPr>
        <w:spacing w:before="100" w:beforeAutospacing="1" w:after="100" w:afterAutospacing="1" w:line="240" w:lineRule="auto"/>
        <w:ind w:left="-426"/>
        <w:jc w:val="both"/>
        <w:rPr>
          <w:rFonts w:ascii="Tahoma" w:eastAsia="Times New Roman" w:hAnsi="Tahoma" w:cs="Tahoma"/>
          <w:color w:val="000000"/>
          <w:sz w:val="24"/>
          <w:szCs w:val="24"/>
        </w:rPr>
      </w:pPr>
      <w:proofErr w:type="spellStart"/>
      <w:r w:rsidRPr="00CF55ED">
        <w:rPr>
          <w:rFonts w:ascii="Times New Roman" w:eastAsia="Times New Roman" w:hAnsi="Times New Roman" w:cs="Times New Roman"/>
          <w:b/>
          <w:bCs/>
          <w:color w:val="000000"/>
          <w:sz w:val="24"/>
          <w:szCs w:val="24"/>
        </w:rPr>
        <w:t>Деятельностный</w:t>
      </w:r>
      <w:proofErr w:type="spellEnd"/>
      <w:r w:rsidRPr="00CF55ED">
        <w:rPr>
          <w:rFonts w:ascii="Times New Roman" w:eastAsia="Times New Roman" w:hAnsi="Times New Roman" w:cs="Times New Roman"/>
          <w:b/>
          <w:bCs/>
          <w:color w:val="000000"/>
          <w:sz w:val="24"/>
          <w:szCs w:val="24"/>
        </w:rPr>
        <w:t xml:space="preserve"> подход</w:t>
      </w:r>
      <w:r w:rsidRPr="00CF55ED">
        <w:rPr>
          <w:rFonts w:ascii="Times New Roman" w:eastAsia="Times New Roman" w:hAnsi="Times New Roman" w:cs="Times New Roman"/>
          <w:color w:val="000000"/>
          <w:sz w:val="24"/>
          <w:szCs w:val="24"/>
        </w:rPr>
        <w:t> в воспитании состоит в понимании того, что ребёнок не готовится в школе к будущей жизни, он уже живёт реальной, сегодняшней жизнью. И ему нужна интересная, отвечающая его потребностям и особенностям деятельность.</w:t>
      </w:r>
    </w:p>
    <w:p w:rsidR="00790682" w:rsidRPr="00CF55ED" w:rsidRDefault="00790682" w:rsidP="00B151A4">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Целостный подход</w:t>
      </w:r>
      <w:r w:rsidRPr="00CF55ED">
        <w:rPr>
          <w:rFonts w:ascii="Times New Roman" w:eastAsia="Times New Roman" w:hAnsi="Times New Roman" w:cs="Times New Roman"/>
          <w:color w:val="000000"/>
          <w:sz w:val="24"/>
          <w:szCs w:val="24"/>
        </w:rPr>
        <w:t>: воспитание и обучение являются равноправными и взаимодействующими компонентами.</w:t>
      </w:r>
    </w:p>
    <w:p w:rsidR="00790682" w:rsidRPr="00CF55ED" w:rsidRDefault="00790682" w:rsidP="00B151A4">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Дифференциация воспитания</w:t>
      </w:r>
      <w:r w:rsidRPr="00CF55ED">
        <w:rPr>
          <w:rFonts w:ascii="Times New Roman" w:eastAsia="Times New Roman" w:hAnsi="Times New Roman" w:cs="Times New Roman"/>
          <w:color w:val="000000"/>
          <w:sz w:val="24"/>
          <w:szCs w:val="24"/>
        </w:rPr>
        <w:t> предполагает отбор содержания, форм и методов, учёт специфических позиций детей и взрослых в воспитательном процессе, учёт их этнических, религиозных, исторических, культурологических условий, признание уникальной неповторимости участников воспитательного процесса.</w:t>
      </w:r>
    </w:p>
    <w:p w:rsidR="00790682" w:rsidRPr="00CF55ED" w:rsidRDefault="00790682" w:rsidP="00B151A4">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Принцип комплексного подхода</w:t>
      </w:r>
      <w:r w:rsidRPr="00CF55ED">
        <w:rPr>
          <w:rFonts w:ascii="Times New Roman" w:eastAsia="Times New Roman" w:hAnsi="Times New Roman" w:cs="Times New Roman"/>
          <w:color w:val="000000"/>
          <w:sz w:val="24"/>
          <w:szCs w:val="24"/>
        </w:rPr>
        <w:t> позволяет воспитывать и развивать какие-либо качества ребёнка в комплексе, а не по очереди. Следует так организовать деятельность учащихся, чтобы в ней человек раскрывался с разных сторон и развивал свои личностные качества.</w:t>
      </w:r>
    </w:p>
    <w:p w:rsidR="00CF55ED" w:rsidRDefault="00CF55ED" w:rsidP="00790682">
      <w:pPr>
        <w:spacing w:before="100" w:beforeAutospacing="1" w:after="100" w:afterAutospacing="1" w:line="240" w:lineRule="auto"/>
        <w:rPr>
          <w:rFonts w:ascii="Times New Roman" w:eastAsia="Times New Roman" w:hAnsi="Times New Roman" w:cs="Times New Roman"/>
          <w:b/>
          <w:bCs/>
          <w:color w:val="000000"/>
          <w:sz w:val="24"/>
          <w:szCs w:val="24"/>
        </w:rPr>
      </w:pPr>
    </w:p>
    <w:p w:rsidR="00CF55ED" w:rsidRDefault="00CF55ED" w:rsidP="00790682">
      <w:pPr>
        <w:spacing w:before="100" w:beforeAutospacing="1" w:after="100" w:afterAutospacing="1" w:line="240" w:lineRule="auto"/>
        <w:rPr>
          <w:rFonts w:ascii="Times New Roman" w:eastAsia="Times New Roman" w:hAnsi="Times New Roman" w:cs="Times New Roman"/>
          <w:b/>
          <w:bCs/>
          <w:color w:val="000000"/>
          <w:sz w:val="24"/>
          <w:szCs w:val="24"/>
        </w:rPr>
      </w:pPr>
    </w:p>
    <w:p w:rsidR="00790682" w:rsidRPr="00B151A4" w:rsidRDefault="00790682" w:rsidP="00CF55ED">
      <w:pPr>
        <w:spacing w:before="100" w:beforeAutospacing="1" w:after="100" w:afterAutospacing="1" w:line="240" w:lineRule="auto"/>
        <w:jc w:val="center"/>
        <w:rPr>
          <w:rFonts w:ascii="Tahoma" w:eastAsia="Times New Roman" w:hAnsi="Tahoma" w:cs="Tahoma"/>
          <w:color w:val="000000"/>
          <w:sz w:val="24"/>
          <w:szCs w:val="24"/>
        </w:rPr>
      </w:pPr>
      <w:r w:rsidRPr="00B151A4">
        <w:rPr>
          <w:rFonts w:ascii="Times New Roman" w:eastAsia="Times New Roman" w:hAnsi="Times New Roman" w:cs="Times New Roman"/>
          <w:b/>
          <w:bCs/>
          <w:color w:val="000000"/>
          <w:sz w:val="24"/>
          <w:szCs w:val="24"/>
        </w:rPr>
        <w:lastRenderedPageBreak/>
        <w:t>СУЩНОСТЬ КОНЦЕПЦИИ И ОСНОВНЫЕ ПОДХОДЫ.</w:t>
      </w:r>
    </w:p>
    <w:p w:rsidR="00790682" w:rsidRPr="00CF55ED" w:rsidRDefault="00790682" w:rsidP="00CF55ED">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Педагогический процесс в школе должен строится на идеях гуманистического воспитания. В современном российском обществе воспитание должно быть направлено на всестороннее гармоничное развитие личности. В настоящее время усилия педагогов необходимо сосредоточить на решении пяти</w:t>
      </w:r>
      <w:r w:rsidR="00B151A4" w:rsidRPr="00CF55ED">
        <w:rPr>
          <w:rFonts w:ascii="Times New Roman" w:eastAsia="Times New Roman" w:hAnsi="Times New Roman" w:cs="Times New Roman"/>
          <w:color w:val="000000"/>
          <w:sz w:val="24"/>
          <w:szCs w:val="24"/>
        </w:rPr>
        <w:t xml:space="preserve"> </w:t>
      </w:r>
      <w:r w:rsidRPr="00CF55ED">
        <w:rPr>
          <w:rFonts w:ascii="Times New Roman" w:eastAsia="Times New Roman" w:hAnsi="Times New Roman" w:cs="Times New Roman"/>
          <w:b/>
          <w:bCs/>
          <w:color w:val="000000"/>
          <w:sz w:val="24"/>
          <w:szCs w:val="24"/>
        </w:rPr>
        <w:t>ВОСПИТАТЕЛЬНЫХ ЗАДАЧ</w:t>
      </w:r>
      <w:r w:rsidRPr="00CF55ED">
        <w:rPr>
          <w:rFonts w:ascii="Times New Roman" w:eastAsia="Times New Roman" w:hAnsi="Times New Roman" w:cs="Times New Roman"/>
          <w:color w:val="000000"/>
          <w:sz w:val="24"/>
          <w:szCs w:val="24"/>
        </w:rPr>
        <w:t>:</w:t>
      </w:r>
    </w:p>
    <w:p w:rsidR="00790682" w:rsidRPr="00CF55ED" w:rsidRDefault="00790682" w:rsidP="00CF55ED">
      <w:pPr>
        <w:numPr>
          <w:ilvl w:val="0"/>
          <w:numId w:val="4"/>
        </w:num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Формирование у детей целостной и научно обоснованной картины мира. На решение этой задачи направлены и учебный процесс, и внеклассная работа;</w:t>
      </w:r>
    </w:p>
    <w:p w:rsidR="00790682" w:rsidRPr="00CF55ED" w:rsidRDefault="00790682" w:rsidP="00CF55ED">
      <w:pPr>
        <w:numPr>
          <w:ilvl w:val="0"/>
          <w:numId w:val="4"/>
        </w:num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Формирование гражданского самосознания, самосознания гражданина, ответственного за судьбу своей Родины;</w:t>
      </w:r>
    </w:p>
    <w:p w:rsidR="00790682" w:rsidRPr="00CF55ED" w:rsidRDefault="00790682" w:rsidP="00CF55ED">
      <w:pPr>
        <w:numPr>
          <w:ilvl w:val="0"/>
          <w:numId w:val="4"/>
        </w:num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Приобщение детей к общечеловеческим ценностям, формирование у них адекватного этим ценностям поведения;</w:t>
      </w:r>
    </w:p>
    <w:p w:rsidR="00790682" w:rsidRPr="00CF55ED" w:rsidRDefault="00790682" w:rsidP="00CF55ED">
      <w:pPr>
        <w:numPr>
          <w:ilvl w:val="0"/>
          <w:numId w:val="4"/>
        </w:num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Развитие у подрастающего человека </w:t>
      </w:r>
      <w:proofErr w:type="spellStart"/>
      <w:r w:rsidRPr="00CF55ED">
        <w:rPr>
          <w:rFonts w:ascii="Times New Roman" w:eastAsia="Times New Roman" w:hAnsi="Times New Roman" w:cs="Times New Roman"/>
          <w:color w:val="000000"/>
          <w:sz w:val="24"/>
          <w:szCs w:val="24"/>
        </w:rPr>
        <w:t>креативности</w:t>
      </w:r>
      <w:proofErr w:type="spellEnd"/>
      <w:r w:rsidRPr="00CF55ED">
        <w:rPr>
          <w:rFonts w:ascii="Times New Roman" w:eastAsia="Times New Roman" w:hAnsi="Times New Roman" w:cs="Times New Roman"/>
          <w:color w:val="000000"/>
          <w:sz w:val="24"/>
          <w:szCs w:val="24"/>
        </w:rPr>
        <w:t>;</w:t>
      </w:r>
    </w:p>
    <w:p w:rsidR="00790682" w:rsidRPr="00CF55ED" w:rsidRDefault="00790682" w:rsidP="00CF55ED">
      <w:pPr>
        <w:numPr>
          <w:ilvl w:val="0"/>
          <w:numId w:val="4"/>
        </w:num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Формирование самосознания, осознания собственного «Я», помощь ребенку в самореализации.</w:t>
      </w:r>
    </w:p>
    <w:p w:rsidR="00790682" w:rsidRPr="00CF55ED" w:rsidRDefault="00790682" w:rsidP="00CF55ED">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Теоретическая основа:</w:t>
      </w:r>
      <w:r w:rsidRPr="00CF55ED">
        <w:rPr>
          <w:rFonts w:ascii="Times New Roman" w:eastAsia="Times New Roman" w:hAnsi="Times New Roman" w:cs="Times New Roman"/>
          <w:color w:val="000000"/>
          <w:sz w:val="24"/>
          <w:szCs w:val="24"/>
        </w:rPr>
        <w:t> перестройка отношений между детьми и взрослыми - от отношений субординации к отношениям сотрудничества.</w:t>
      </w:r>
    </w:p>
    <w:p w:rsidR="00790682" w:rsidRPr="00CF55ED" w:rsidRDefault="00790682" w:rsidP="00CF55ED">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Ученик - </w:t>
      </w:r>
      <w:r w:rsidRPr="00CF55ED">
        <w:rPr>
          <w:rFonts w:ascii="Times New Roman" w:eastAsia="Times New Roman" w:hAnsi="Times New Roman" w:cs="Times New Roman"/>
          <w:color w:val="000000"/>
          <w:sz w:val="24"/>
          <w:szCs w:val="24"/>
        </w:rPr>
        <w:t>не средство, не материал, он - цель. Он - это то, что в нем заложено, его индивидуальные возможности, способности, его силы в процессе жизненного определения.</w:t>
      </w:r>
    </w:p>
    <w:p w:rsidR="00790682" w:rsidRPr="00CF55ED" w:rsidRDefault="00790682" w:rsidP="00CF55ED">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Образовательный процесс</w:t>
      </w:r>
      <w:r w:rsidRPr="00CF55ED">
        <w:rPr>
          <w:rFonts w:ascii="Times New Roman" w:eastAsia="Times New Roman" w:hAnsi="Times New Roman" w:cs="Times New Roman"/>
          <w:color w:val="000000"/>
          <w:sz w:val="24"/>
          <w:szCs w:val="24"/>
        </w:rPr>
        <w:t> в школе должен стать благоприятной средой для развития личности ученика.</w:t>
      </w:r>
    </w:p>
    <w:p w:rsidR="00790682" w:rsidRPr="00CF55ED" w:rsidRDefault="00790682" w:rsidP="00CF55ED">
      <w:p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Исходя из этого, наиболее актуальными следует считать следующие </w:t>
      </w:r>
      <w:r w:rsidRPr="00CF55ED">
        <w:rPr>
          <w:rFonts w:ascii="Times New Roman" w:eastAsia="Times New Roman" w:hAnsi="Times New Roman" w:cs="Times New Roman"/>
          <w:b/>
          <w:bCs/>
          <w:color w:val="000000"/>
          <w:sz w:val="24"/>
          <w:szCs w:val="24"/>
        </w:rPr>
        <w:t>ПОДХОДЫ:</w:t>
      </w:r>
    </w:p>
    <w:p w:rsidR="00790682" w:rsidRPr="00CF55ED" w:rsidRDefault="00790682" w:rsidP="00CF55ED">
      <w:pPr>
        <w:numPr>
          <w:ilvl w:val="0"/>
          <w:numId w:val="5"/>
        </w:num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гуманистического воспитания;</w:t>
      </w:r>
    </w:p>
    <w:p w:rsidR="00790682" w:rsidRPr="00CF55ED" w:rsidRDefault="00790682" w:rsidP="00CF55ED">
      <w:pPr>
        <w:numPr>
          <w:ilvl w:val="0"/>
          <w:numId w:val="5"/>
        </w:num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личностный;</w:t>
      </w:r>
    </w:p>
    <w:p w:rsidR="00790682" w:rsidRPr="00CF55ED" w:rsidRDefault="00790682" w:rsidP="00CF55ED">
      <w:pPr>
        <w:numPr>
          <w:ilvl w:val="0"/>
          <w:numId w:val="5"/>
        </w:numPr>
        <w:spacing w:before="100" w:beforeAutospacing="1" w:after="100" w:afterAutospacing="1" w:line="240" w:lineRule="auto"/>
        <w:ind w:left="-426"/>
        <w:jc w:val="both"/>
        <w:rPr>
          <w:rFonts w:ascii="Tahoma" w:eastAsia="Times New Roman" w:hAnsi="Tahoma" w:cs="Tahoma"/>
          <w:color w:val="000000"/>
          <w:sz w:val="24"/>
          <w:szCs w:val="24"/>
        </w:rPr>
      </w:pPr>
      <w:proofErr w:type="spellStart"/>
      <w:r w:rsidRPr="00CF55ED">
        <w:rPr>
          <w:rFonts w:ascii="Times New Roman" w:eastAsia="Times New Roman" w:hAnsi="Times New Roman" w:cs="Times New Roman"/>
          <w:color w:val="000000"/>
          <w:sz w:val="24"/>
          <w:szCs w:val="24"/>
        </w:rPr>
        <w:t>деятельностный</w:t>
      </w:r>
      <w:proofErr w:type="spellEnd"/>
      <w:r w:rsidRPr="00CF55ED">
        <w:rPr>
          <w:rFonts w:ascii="Times New Roman" w:eastAsia="Times New Roman" w:hAnsi="Times New Roman" w:cs="Times New Roman"/>
          <w:color w:val="000000"/>
          <w:sz w:val="24"/>
          <w:szCs w:val="24"/>
        </w:rPr>
        <w:t>;</w:t>
      </w:r>
    </w:p>
    <w:p w:rsidR="00790682" w:rsidRPr="00CF55ED" w:rsidRDefault="00790682" w:rsidP="00CF55ED">
      <w:pPr>
        <w:numPr>
          <w:ilvl w:val="0"/>
          <w:numId w:val="5"/>
        </w:num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целостный;</w:t>
      </w:r>
    </w:p>
    <w:p w:rsidR="00790682" w:rsidRPr="00CF55ED" w:rsidRDefault="00790682" w:rsidP="00CF55ED">
      <w:pPr>
        <w:numPr>
          <w:ilvl w:val="0"/>
          <w:numId w:val="5"/>
        </w:numPr>
        <w:spacing w:before="100" w:beforeAutospacing="1" w:after="100" w:afterAutospacing="1" w:line="240" w:lineRule="auto"/>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комплексный.</w:t>
      </w:r>
    </w:p>
    <w:p w:rsidR="00790682" w:rsidRPr="00CF55ED" w:rsidRDefault="00790682" w:rsidP="00790682">
      <w:pPr>
        <w:spacing w:before="100" w:beforeAutospacing="1" w:after="100" w:afterAutospacing="1" w:line="240" w:lineRule="auto"/>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3. СОДЕРЖАНИЕ ОБРАЗОВАТЕЛЬНОГО И ВОСПИТАТЕЛЬНОГО ПРОЦЕССА</w:t>
      </w:r>
      <w:r w:rsidR="00701A82">
        <w:rPr>
          <w:rFonts w:ascii="Times New Roman" w:eastAsia="Times New Roman" w:hAnsi="Times New Roman" w:cs="Times New Roman"/>
          <w:b/>
          <w:bCs/>
          <w:color w:val="000000"/>
          <w:sz w:val="24"/>
          <w:szCs w:val="24"/>
        </w:rPr>
        <w:t xml:space="preserve"> МБОУ ЦСОШ №8</w:t>
      </w:r>
      <w:r w:rsidRPr="00CF55ED">
        <w:rPr>
          <w:rFonts w:ascii="Times New Roman" w:eastAsia="Times New Roman" w:hAnsi="Times New Roman" w:cs="Times New Roman"/>
          <w:b/>
          <w:bCs/>
          <w:color w:val="000000"/>
          <w:sz w:val="24"/>
          <w:szCs w:val="24"/>
        </w:rPr>
        <w:t>.</w:t>
      </w:r>
    </w:p>
    <w:p w:rsidR="00790682" w:rsidRPr="00CF55ED" w:rsidRDefault="00790682" w:rsidP="00790682">
      <w:pPr>
        <w:spacing w:before="100" w:beforeAutospacing="1" w:after="100" w:afterAutospacing="1" w:line="240" w:lineRule="auto"/>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ОБУЧЕНИЕ.</w:t>
      </w:r>
    </w:p>
    <w:p w:rsidR="00790682" w:rsidRPr="00CF55ED" w:rsidRDefault="00790682" w:rsidP="00790682">
      <w:pPr>
        <w:numPr>
          <w:ilvl w:val="0"/>
          <w:numId w:val="6"/>
        </w:numPr>
        <w:tabs>
          <w:tab w:val="clear" w:pos="720"/>
        </w:tabs>
        <w:spacing w:before="100" w:beforeAutospacing="1" w:after="100" w:afterAutospacing="1" w:line="240" w:lineRule="auto"/>
        <w:ind w:left="-426"/>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Знания - это средство развития личности.</w:t>
      </w:r>
    </w:p>
    <w:p w:rsidR="00790682" w:rsidRPr="00CF55ED" w:rsidRDefault="00790682" w:rsidP="00790682">
      <w:pPr>
        <w:numPr>
          <w:ilvl w:val="0"/>
          <w:numId w:val="6"/>
        </w:numPr>
        <w:tabs>
          <w:tab w:val="clear" w:pos="720"/>
        </w:tabs>
        <w:spacing w:before="100" w:beforeAutospacing="1" w:after="100" w:afterAutospacing="1" w:line="240" w:lineRule="auto"/>
        <w:ind w:left="-426"/>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Развивать и обучать школьников способом получения знаний.</w:t>
      </w:r>
    </w:p>
    <w:p w:rsidR="00790682" w:rsidRPr="00CF55ED" w:rsidRDefault="00790682" w:rsidP="00790682">
      <w:pPr>
        <w:numPr>
          <w:ilvl w:val="0"/>
          <w:numId w:val="6"/>
        </w:numPr>
        <w:tabs>
          <w:tab w:val="clear" w:pos="720"/>
        </w:tabs>
        <w:spacing w:before="100" w:beforeAutospacing="1" w:after="100" w:afterAutospacing="1" w:line="240" w:lineRule="auto"/>
        <w:ind w:left="-426"/>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Замена репродуктивных методов преподавания на продуктивные (частично-поисковый, исследовательский, проектный и пр.).</w:t>
      </w:r>
    </w:p>
    <w:p w:rsidR="00790682" w:rsidRPr="00790682" w:rsidRDefault="00790682" w:rsidP="00790682">
      <w:pPr>
        <w:numPr>
          <w:ilvl w:val="0"/>
          <w:numId w:val="6"/>
        </w:numPr>
        <w:tabs>
          <w:tab w:val="clear" w:pos="720"/>
        </w:tabs>
        <w:spacing w:before="100" w:beforeAutospacing="1" w:after="100" w:afterAutospacing="1" w:line="240" w:lineRule="auto"/>
        <w:ind w:left="-426"/>
        <w:rPr>
          <w:rFonts w:ascii="Tahoma" w:eastAsia="Times New Roman" w:hAnsi="Tahoma" w:cs="Tahoma"/>
          <w:color w:val="000000"/>
          <w:sz w:val="15"/>
          <w:szCs w:val="15"/>
        </w:rPr>
      </w:pPr>
      <w:r w:rsidRPr="00CF55ED">
        <w:rPr>
          <w:rFonts w:ascii="Times New Roman" w:eastAsia="Times New Roman" w:hAnsi="Times New Roman" w:cs="Times New Roman"/>
          <w:color w:val="000000"/>
          <w:sz w:val="24"/>
          <w:szCs w:val="24"/>
        </w:rPr>
        <w:t>Репродуктивные формы организации обучения школьников сменить на формы сотрудничества</w:t>
      </w:r>
      <w:r w:rsidRPr="00790682">
        <w:rPr>
          <w:rFonts w:ascii="Times New Roman" w:eastAsia="Times New Roman" w:hAnsi="Times New Roman" w:cs="Times New Roman"/>
          <w:color w:val="000000"/>
          <w:sz w:val="27"/>
          <w:szCs w:val="27"/>
        </w:rPr>
        <w:t>.</w:t>
      </w:r>
    </w:p>
    <w:p w:rsidR="00790682" w:rsidRPr="00DD722E" w:rsidRDefault="00790682" w:rsidP="00790682">
      <w:pPr>
        <w:spacing w:before="100" w:beforeAutospacing="1" w:after="100" w:afterAutospacing="1" w:line="240" w:lineRule="auto"/>
        <w:rPr>
          <w:rFonts w:ascii="Tahoma" w:eastAsia="Times New Roman" w:hAnsi="Tahoma" w:cs="Tahoma"/>
          <w:color w:val="000000"/>
          <w:sz w:val="24"/>
          <w:szCs w:val="24"/>
        </w:rPr>
      </w:pPr>
      <w:r w:rsidRPr="00DD722E">
        <w:rPr>
          <w:rFonts w:ascii="Times New Roman" w:eastAsia="Times New Roman" w:hAnsi="Times New Roman" w:cs="Times New Roman"/>
          <w:b/>
          <w:bCs/>
          <w:color w:val="000000"/>
          <w:sz w:val="24"/>
          <w:szCs w:val="24"/>
        </w:rPr>
        <w:t>ВОСПИТАНИЕ.</w:t>
      </w: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r w:rsidRPr="00790682">
        <w:rPr>
          <w:rFonts w:ascii="Times New Roman" w:eastAsia="Times New Roman" w:hAnsi="Times New Roman" w:cs="Times New Roman"/>
          <w:i/>
          <w:iCs/>
          <w:color w:val="000000"/>
          <w:sz w:val="27"/>
          <w:szCs w:val="27"/>
        </w:rPr>
        <w:t xml:space="preserve">Исходя из системного подхода, можно выделить 3 </w:t>
      </w:r>
      <w:r w:rsidR="00DD722E">
        <w:rPr>
          <w:rFonts w:ascii="Times New Roman" w:eastAsia="Times New Roman" w:hAnsi="Times New Roman" w:cs="Times New Roman"/>
          <w:i/>
          <w:iCs/>
          <w:color w:val="000000"/>
          <w:sz w:val="27"/>
          <w:szCs w:val="27"/>
        </w:rPr>
        <w:t>пути</w:t>
      </w:r>
      <w:r w:rsidRPr="00790682">
        <w:rPr>
          <w:rFonts w:ascii="Times New Roman" w:eastAsia="Times New Roman" w:hAnsi="Times New Roman" w:cs="Times New Roman"/>
          <w:i/>
          <w:iCs/>
          <w:color w:val="000000"/>
          <w:sz w:val="27"/>
          <w:szCs w:val="27"/>
        </w:rPr>
        <w:t xml:space="preserve"> воспитательного взаимодействия с личностью ученика.</w:t>
      </w:r>
    </w:p>
    <w:p w:rsidR="00790682" w:rsidRPr="00CF55ED" w:rsidRDefault="00790682" w:rsidP="00DD722E">
      <w:pPr>
        <w:spacing w:before="100" w:beforeAutospacing="1" w:after="100" w:afterAutospacing="1" w:line="240" w:lineRule="auto"/>
        <w:ind w:left="-567"/>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 xml:space="preserve">Первый </w:t>
      </w:r>
      <w:r w:rsidR="00DD722E" w:rsidRPr="00CF55ED">
        <w:rPr>
          <w:rFonts w:ascii="Times New Roman" w:eastAsia="Times New Roman" w:hAnsi="Times New Roman" w:cs="Times New Roman"/>
          <w:b/>
          <w:bCs/>
          <w:color w:val="000000"/>
          <w:sz w:val="24"/>
          <w:szCs w:val="24"/>
        </w:rPr>
        <w:t>путь</w:t>
      </w:r>
      <w:r w:rsidRPr="00CF55ED">
        <w:rPr>
          <w:rFonts w:ascii="Times New Roman" w:eastAsia="Times New Roman" w:hAnsi="Times New Roman" w:cs="Times New Roman"/>
          <w:color w:val="000000"/>
          <w:sz w:val="24"/>
          <w:szCs w:val="24"/>
        </w:rPr>
        <w:t> - это воспитательная система всей школы, в рамках которой педагогический коллектив будет стремиться упорядочить влияние всех факторов и структур школьного сообщества на процесс развития учащихся.</w:t>
      </w:r>
    </w:p>
    <w:p w:rsidR="00790682" w:rsidRPr="00CF55ED" w:rsidRDefault="00790682" w:rsidP="00DD722E">
      <w:pPr>
        <w:spacing w:before="100" w:beforeAutospacing="1" w:after="100" w:afterAutospacing="1" w:line="240" w:lineRule="auto"/>
        <w:ind w:left="-567"/>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lastRenderedPageBreak/>
        <w:t xml:space="preserve">Второй </w:t>
      </w:r>
      <w:r w:rsidR="00DD722E" w:rsidRPr="00CF55ED">
        <w:rPr>
          <w:rFonts w:ascii="Times New Roman" w:eastAsia="Times New Roman" w:hAnsi="Times New Roman" w:cs="Times New Roman"/>
          <w:b/>
          <w:bCs/>
          <w:color w:val="000000"/>
          <w:sz w:val="24"/>
          <w:szCs w:val="24"/>
        </w:rPr>
        <w:t>путь</w:t>
      </w:r>
      <w:r w:rsidRPr="00CF55ED">
        <w:rPr>
          <w:rFonts w:ascii="Times New Roman" w:eastAsia="Times New Roman" w:hAnsi="Times New Roman" w:cs="Times New Roman"/>
          <w:color w:val="000000"/>
          <w:sz w:val="24"/>
          <w:szCs w:val="24"/>
        </w:rPr>
        <w:t> - это воспитательное пространство класса, где и происходит наибольшее количество актов педагогического взаимодействия.</w:t>
      </w:r>
    </w:p>
    <w:p w:rsidR="00790682" w:rsidRPr="00CF55ED" w:rsidRDefault="00790682" w:rsidP="00DD722E">
      <w:pPr>
        <w:spacing w:before="100" w:beforeAutospacing="1" w:after="100" w:afterAutospacing="1" w:line="240" w:lineRule="auto"/>
        <w:ind w:left="-567"/>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 xml:space="preserve">Третий </w:t>
      </w:r>
      <w:r w:rsidR="00DD722E" w:rsidRPr="00CF55ED">
        <w:rPr>
          <w:rFonts w:ascii="Times New Roman" w:eastAsia="Times New Roman" w:hAnsi="Times New Roman" w:cs="Times New Roman"/>
          <w:b/>
          <w:bCs/>
          <w:color w:val="000000"/>
          <w:sz w:val="24"/>
          <w:szCs w:val="24"/>
        </w:rPr>
        <w:t>путь</w:t>
      </w:r>
      <w:r w:rsidRPr="00CF55ED">
        <w:rPr>
          <w:rFonts w:ascii="Times New Roman" w:eastAsia="Times New Roman" w:hAnsi="Times New Roman" w:cs="Times New Roman"/>
          <w:color w:val="000000"/>
          <w:sz w:val="24"/>
          <w:szCs w:val="24"/>
        </w:rPr>
        <w:t> - это система педагогического обеспечения индивидуального развития ребенка.</w:t>
      </w:r>
    </w:p>
    <w:p w:rsidR="00790682" w:rsidRPr="00CF55ED" w:rsidRDefault="00790682" w:rsidP="00DD722E">
      <w:pPr>
        <w:spacing w:before="100" w:beforeAutospacing="1" w:after="100" w:afterAutospacing="1" w:line="240" w:lineRule="auto"/>
        <w:ind w:left="-567"/>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Отсюда одновременная работа по созданию системы индивидуального развития каждого ребенка, который включен в воспитательные пространства класса, которое, в свою очередь, включено в воспитательную систему школы.</w:t>
      </w:r>
    </w:p>
    <w:p w:rsidR="00790682" w:rsidRPr="00CF55ED" w:rsidRDefault="00790682" w:rsidP="00790682">
      <w:pPr>
        <w:spacing w:before="100" w:beforeAutospacing="1" w:after="100" w:afterAutospacing="1" w:line="240" w:lineRule="auto"/>
        <w:ind w:left="-567"/>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РЕЗУЛЬТАТ:</w:t>
      </w:r>
    </w:p>
    <w:p w:rsidR="00790682" w:rsidRPr="00CF55ED" w:rsidRDefault="00790682" w:rsidP="00790682">
      <w:pPr>
        <w:numPr>
          <w:ilvl w:val="0"/>
          <w:numId w:val="7"/>
        </w:numPr>
        <w:spacing w:before="100" w:beforeAutospacing="1" w:after="100" w:afterAutospacing="1" w:line="240" w:lineRule="auto"/>
        <w:ind w:left="-567"/>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Формирование воспитательной системы, где каждый ребенок открывает себя в сотрудничестве с другими и с самим собой.</w:t>
      </w:r>
    </w:p>
    <w:p w:rsidR="00790682" w:rsidRPr="00CF55ED" w:rsidRDefault="00790682" w:rsidP="00790682">
      <w:pPr>
        <w:numPr>
          <w:ilvl w:val="0"/>
          <w:numId w:val="7"/>
        </w:numPr>
        <w:spacing w:before="100" w:beforeAutospacing="1" w:after="100" w:afterAutospacing="1" w:line="240" w:lineRule="auto"/>
        <w:ind w:left="-567"/>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Создание органов самоуправления</w:t>
      </w:r>
      <w:r w:rsidR="00DD722E" w:rsidRPr="00CF55ED">
        <w:rPr>
          <w:rFonts w:ascii="Times New Roman" w:eastAsia="Times New Roman" w:hAnsi="Times New Roman" w:cs="Times New Roman"/>
          <w:color w:val="000000"/>
          <w:sz w:val="24"/>
          <w:szCs w:val="24"/>
        </w:rPr>
        <w:t>.</w:t>
      </w:r>
    </w:p>
    <w:p w:rsidR="00790682" w:rsidRPr="00CF55ED" w:rsidRDefault="00790682" w:rsidP="00790682">
      <w:pPr>
        <w:spacing w:before="100" w:beforeAutospacing="1" w:after="100" w:afterAutospacing="1" w:line="240" w:lineRule="auto"/>
        <w:ind w:left="-567"/>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Задача: </w:t>
      </w:r>
      <w:r w:rsidRPr="00CF55ED">
        <w:rPr>
          <w:rFonts w:ascii="Times New Roman" w:eastAsia="Times New Roman" w:hAnsi="Times New Roman" w:cs="Times New Roman"/>
          <w:color w:val="000000"/>
          <w:sz w:val="24"/>
          <w:szCs w:val="24"/>
        </w:rPr>
        <w:t>устройство общешкольной жизни на демократических принципах.</w:t>
      </w:r>
    </w:p>
    <w:p w:rsidR="00790682" w:rsidRPr="00CF55ED" w:rsidRDefault="00790682" w:rsidP="00790682">
      <w:pPr>
        <w:spacing w:before="100" w:beforeAutospacing="1" w:after="100" w:afterAutospacing="1" w:line="240" w:lineRule="auto"/>
        <w:ind w:left="-567"/>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Формирование органов самоуправления начинается через самоопределение каждого ученика, который отвечает на вопрос «Какова моя роль в школьном самоуправлении?».</w:t>
      </w:r>
    </w:p>
    <w:p w:rsidR="00790682" w:rsidRPr="00CF55ED" w:rsidRDefault="00790682" w:rsidP="00790682">
      <w:pPr>
        <w:spacing w:before="100" w:beforeAutospacing="1" w:after="100" w:afterAutospacing="1" w:line="240" w:lineRule="auto"/>
        <w:ind w:left="-567"/>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Затем проходят выборы главного органа и его помощников, формирование команды в классе.</w:t>
      </w:r>
    </w:p>
    <w:p w:rsidR="00790682" w:rsidRPr="00CF55ED" w:rsidRDefault="00790682" w:rsidP="00790682">
      <w:pPr>
        <w:spacing w:before="100" w:beforeAutospacing="1" w:after="100" w:afterAutospacing="1" w:line="240" w:lineRule="auto"/>
        <w:ind w:left="-567"/>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Следующий шаг - формирование общешкольного управления через выборы.</w:t>
      </w:r>
    </w:p>
    <w:p w:rsidR="00DD722E" w:rsidRPr="00CF55ED" w:rsidRDefault="00DD722E" w:rsidP="00DD722E">
      <w:pPr>
        <w:spacing w:before="100" w:beforeAutospacing="1" w:after="100" w:afterAutospacing="1" w:line="240" w:lineRule="auto"/>
        <w:ind w:left="-567"/>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1. </w:t>
      </w:r>
      <w:r w:rsidR="00790682" w:rsidRPr="00CF55ED">
        <w:rPr>
          <w:rFonts w:ascii="Times New Roman" w:eastAsia="Times New Roman" w:hAnsi="Times New Roman" w:cs="Times New Roman"/>
          <w:color w:val="000000"/>
          <w:sz w:val="24"/>
          <w:szCs w:val="24"/>
        </w:rPr>
        <w:t>Формирование детской организации в начальном, в среднем и старшем звене.</w:t>
      </w:r>
    </w:p>
    <w:p w:rsidR="00DD722E" w:rsidRPr="00CF55ED" w:rsidRDefault="00DD722E" w:rsidP="00DD722E">
      <w:pPr>
        <w:spacing w:before="100" w:beforeAutospacing="1" w:after="100" w:afterAutospacing="1" w:line="240" w:lineRule="auto"/>
        <w:ind w:left="-567"/>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2. </w:t>
      </w:r>
      <w:r w:rsidR="00790682" w:rsidRPr="00CF55ED">
        <w:rPr>
          <w:rFonts w:ascii="Times New Roman" w:eastAsia="Times New Roman" w:hAnsi="Times New Roman" w:cs="Times New Roman"/>
          <w:color w:val="000000"/>
          <w:sz w:val="24"/>
          <w:szCs w:val="24"/>
        </w:rPr>
        <w:t>Организация планирования, которое охватит все структуры школы.</w:t>
      </w:r>
    </w:p>
    <w:p w:rsidR="00790682" w:rsidRPr="00CF55ED" w:rsidRDefault="00DD722E" w:rsidP="00DD722E">
      <w:pPr>
        <w:spacing w:before="100" w:beforeAutospacing="1" w:after="100" w:afterAutospacing="1" w:line="240" w:lineRule="auto"/>
        <w:ind w:left="-567"/>
        <w:rPr>
          <w:rFonts w:ascii="Times New Roman" w:eastAsia="Times New Roman" w:hAnsi="Times New Roman" w:cs="Times New Roman"/>
          <w:color w:val="000000"/>
          <w:sz w:val="24"/>
          <w:szCs w:val="24"/>
        </w:rPr>
      </w:pPr>
      <w:r w:rsidRPr="00CF55ED">
        <w:rPr>
          <w:rFonts w:ascii="Times New Roman" w:eastAsia="Times New Roman" w:hAnsi="Times New Roman" w:cs="Times New Roman"/>
          <w:color w:val="000000"/>
          <w:sz w:val="24"/>
          <w:szCs w:val="24"/>
        </w:rPr>
        <w:t xml:space="preserve">3. </w:t>
      </w:r>
      <w:r w:rsidR="00790682" w:rsidRPr="00CF55ED">
        <w:rPr>
          <w:rFonts w:ascii="Times New Roman" w:eastAsia="Times New Roman" w:hAnsi="Times New Roman" w:cs="Times New Roman"/>
          <w:color w:val="000000"/>
          <w:sz w:val="24"/>
          <w:szCs w:val="24"/>
        </w:rPr>
        <w:t>Развитие дополнительного образования через направления</w:t>
      </w:r>
      <w:r w:rsidRPr="00CF55ED">
        <w:rPr>
          <w:rFonts w:ascii="Times New Roman" w:eastAsia="Times New Roman" w:hAnsi="Times New Roman" w:cs="Times New Roman"/>
          <w:color w:val="000000"/>
          <w:sz w:val="24"/>
          <w:szCs w:val="24"/>
        </w:rPr>
        <w:t xml:space="preserve">.  </w:t>
      </w:r>
    </w:p>
    <w:p w:rsidR="00790682" w:rsidRPr="00CF55ED" w:rsidRDefault="00DD722E" w:rsidP="00DD722E">
      <w:pPr>
        <w:spacing w:before="100" w:beforeAutospacing="1" w:after="100" w:afterAutospacing="1" w:line="240" w:lineRule="auto"/>
        <w:ind w:left="-567"/>
        <w:rPr>
          <w:rFonts w:ascii="Times New Roman" w:eastAsia="Times New Roman" w:hAnsi="Times New Roman" w:cs="Times New Roman"/>
          <w:color w:val="000000"/>
          <w:sz w:val="24"/>
          <w:szCs w:val="24"/>
        </w:rPr>
      </w:pPr>
      <w:r w:rsidRPr="00CF55ED">
        <w:rPr>
          <w:rFonts w:ascii="Times New Roman" w:eastAsia="Times New Roman" w:hAnsi="Times New Roman" w:cs="Times New Roman"/>
          <w:color w:val="000000"/>
          <w:sz w:val="24"/>
          <w:szCs w:val="24"/>
        </w:rPr>
        <w:t xml:space="preserve">4. </w:t>
      </w:r>
      <w:r w:rsidR="00790682" w:rsidRPr="00CF55ED">
        <w:rPr>
          <w:rFonts w:ascii="Times New Roman" w:eastAsia="Times New Roman" w:hAnsi="Times New Roman" w:cs="Times New Roman"/>
          <w:color w:val="000000"/>
          <w:sz w:val="24"/>
          <w:szCs w:val="24"/>
        </w:rPr>
        <w:t>Разработка нормативно-правовой базы.</w:t>
      </w:r>
    </w:p>
    <w:p w:rsidR="00790682" w:rsidRPr="00CF55ED" w:rsidRDefault="00DD722E" w:rsidP="00DD722E">
      <w:pPr>
        <w:spacing w:before="100" w:beforeAutospacing="1" w:after="100" w:afterAutospacing="1" w:line="240" w:lineRule="auto"/>
        <w:ind w:left="-567"/>
        <w:rPr>
          <w:rFonts w:ascii="Times New Roman" w:eastAsia="Times New Roman" w:hAnsi="Times New Roman" w:cs="Times New Roman"/>
          <w:color w:val="000000"/>
          <w:sz w:val="24"/>
          <w:szCs w:val="24"/>
        </w:rPr>
      </w:pPr>
      <w:r w:rsidRPr="00CF55ED">
        <w:rPr>
          <w:rFonts w:ascii="Times New Roman" w:eastAsia="Times New Roman" w:hAnsi="Times New Roman" w:cs="Times New Roman"/>
          <w:color w:val="000000"/>
          <w:sz w:val="24"/>
          <w:szCs w:val="24"/>
        </w:rPr>
        <w:t xml:space="preserve">5. </w:t>
      </w:r>
      <w:r w:rsidR="00790682" w:rsidRPr="00CF55ED">
        <w:rPr>
          <w:rFonts w:ascii="Times New Roman" w:eastAsia="Times New Roman" w:hAnsi="Times New Roman" w:cs="Times New Roman"/>
          <w:color w:val="000000"/>
          <w:sz w:val="24"/>
          <w:szCs w:val="24"/>
        </w:rPr>
        <w:t>Создание условий для повышения профессионального уровня педагогов.</w:t>
      </w:r>
    </w:p>
    <w:p w:rsidR="00790682" w:rsidRPr="00CF55ED" w:rsidRDefault="00DD722E" w:rsidP="00DD722E">
      <w:pPr>
        <w:spacing w:before="100" w:beforeAutospacing="1" w:after="100" w:afterAutospacing="1" w:line="240" w:lineRule="auto"/>
        <w:ind w:left="-567"/>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6. </w:t>
      </w:r>
      <w:r w:rsidR="00790682" w:rsidRPr="00CF55ED">
        <w:rPr>
          <w:rFonts w:ascii="Times New Roman" w:eastAsia="Times New Roman" w:hAnsi="Times New Roman" w:cs="Times New Roman"/>
          <w:color w:val="000000"/>
          <w:sz w:val="24"/>
          <w:szCs w:val="24"/>
        </w:rPr>
        <w:t>Совершенствование работы с родителями: педагогический лекторий, создание родительского клуба, совместные конкурсы, выставки.</w:t>
      </w:r>
    </w:p>
    <w:p w:rsidR="00790682" w:rsidRPr="00DD722E" w:rsidRDefault="00790682" w:rsidP="00790682">
      <w:pPr>
        <w:spacing w:before="100" w:beforeAutospacing="1" w:after="100" w:afterAutospacing="1" w:line="240" w:lineRule="auto"/>
        <w:rPr>
          <w:rFonts w:ascii="Tahoma" w:eastAsia="Times New Roman" w:hAnsi="Tahoma" w:cs="Tahoma"/>
          <w:color w:val="000000"/>
          <w:sz w:val="24"/>
          <w:szCs w:val="24"/>
        </w:rPr>
      </w:pPr>
      <w:r w:rsidRPr="00DD722E">
        <w:rPr>
          <w:rFonts w:ascii="Times New Roman" w:eastAsia="Times New Roman" w:hAnsi="Times New Roman" w:cs="Times New Roman"/>
          <w:b/>
          <w:bCs/>
          <w:color w:val="000000"/>
          <w:sz w:val="24"/>
          <w:szCs w:val="24"/>
        </w:rPr>
        <w:t>4. ПОДХОДЫ К УПРАВЛЕНИЮ ВОСПИТАТЕЛЬНОЙ СИСТЕМОЙ.</w:t>
      </w:r>
    </w:p>
    <w:p w:rsidR="00790682" w:rsidRPr="00CF55ED" w:rsidRDefault="00DD722E" w:rsidP="00DD722E">
      <w:pPr>
        <w:spacing w:before="100" w:beforeAutospacing="1" w:after="100" w:afterAutospacing="1"/>
        <w:ind w:left="-567"/>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Управление воспитательной системой, находящейся в режиме функционирования, определяется системным подходом, когда система и объект управления имеет определённую организационную структуру, т.е. она разделена на части (структурные подразделения), за которыми закреплены полномочия и ответственность и определены их отношения и правила взаимодействия по горизонтали и вертикали.</w:t>
      </w:r>
    </w:p>
    <w:p w:rsidR="00790682" w:rsidRPr="00CF55ED" w:rsidRDefault="00DD722E" w:rsidP="00DD722E">
      <w:pPr>
        <w:spacing w:before="100" w:beforeAutospacing="1" w:after="100" w:afterAutospacing="1"/>
        <w:ind w:left="-567"/>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Управление развитием воспитательной системы осуществляется через конкретизацию целей воспитания, расширение ведущих видов деятельности, реализацию проектов.</w:t>
      </w:r>
    </w:p>
    <w:p w:rsidR="00790682" w:rsidRPr="00CF55ED" w:rsidRDefault="00DD722E" w:rsidP="00DD722E">
      <w:pPr>
        <w:spacing w:before="100" w:beforeAutospacing="1" w:after="100" w:afterAutospacing="1"/>
        <w:ind w:left="-567"/>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Стратегическое руководство и контроль осуществляет директор школы.</w:t>
      </w:r>
    </w:p>
    <w:p w:rsidR="00790682" w:rsidRPr="00CF55ED" w:rsidRDefault="00DD722E" w:rsidP="00DD722E">
      <w:pPr>
        <w:spacing w:before="100" w:beforeAutospacing="1" w:after="100" w:afterAutospacing="1"/>
        <w:ind w:left="-567"/>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Тактическое руководство осуществляют заместители директора. Они же являются координаторами проектов.</w:t>
      </w:r>
    </w:p>
    <w:p w:rsidR="00790682" w:rsidRPr="00CF55ED" w:rsidRDefault="00DD722E" w:rsidP="00DD722E">
      <w:pPr>
        <w:spacing w:before="100" w:beforeAutospacing="1" w:after="100" w:afterAutospacing="1"/>
        <w:ind w:left="-567"/>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lastRenderedPageBreak/>
        <w:t xml:space="preserve">   </w:t>
      </w:r>
      <w:r w:rsidR="00790682" w:rsidRPr="00CF55ED">
        <w:rPr>
          <w:rFonts w:ascii="Times New Roman" w:eastAsia="Times New Roman" w:hAnsi="Times New Roman" w:cs="Times New Roman"/>
          <w:color w:val="000000"/>
          <w:sz w:val="24"/>
          <w:szCs w:val="24"/>
        </w:rPr>
        <w:t>Руководители МО осуществляют методическую помощь и выявляют состояние программного обеспечения.</w:t>
      </w:r>
    </w:p>
    <w:p w:rsidR="00790682" w:rsidRPr="00CF55ED" w:rsidRDefault="00DD722E" w:rsidP="00DD722E">
      <w:pPr>
        <w:spacing w:before="100" w:beforeAutospacing="1" w:after="100" w:afterAutospacing="1"/>
        <w:ind w:left="-567"/>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Психолого-педагогическое диагностирование педагогов и учащихся осуществляет психолог.</w:t>
      </w:r>
    </w:p>
    <w:p w:rsidR="00790682" w:rsidRPr="00CF55ED" w:rsidRDefault="00DD722E" w:rsidP="00DD722E">
      <w:pPr>
        <w:spacing w:before="100" w:beforeAutospacing="1" w:after="100" w:afterAutospacing="1"/>
        <w:ind w:left="-567"/>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Педагоги являются консультантами в работе органов самоуправления.</w:t>
      </w:r>
    </w:p>
    <w:p w:rsidR="00790682" w:rsidRPr="00CF55ED" w:rsidRDefault="00DD722E" w:rsidP="00DD722E">
      <w:pPr>
        <w:spacing w:before="100" w:beforeAutospacing="1" w:after="100" w:afterAutospacing="1"/>
        <w:ind w:left="-567"/>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Руководители кружков, секций осуществляют оперативное управление, т. е. действия в имеющихся условиях.</w:t>
      </w:r>
    </w:p>
    <w:p w:rsidR="00790682" w:rsidRPr="00CF55ED" w:rsidRDefault="00DD722E" w:rsidP="00DD722E">
      <w:pPr>
        <w:spacing w:before="100" w:beforeAutospacing="1" w:after="100" w:afterAutospacing="1"/>
        <w:ind w:left="-567"/>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Учащиеся осуществляют самоуправление.</w:t>
      </w:r>
    </w:p>
    <w:p w:rsidR="00790682" w:rsidRPr="00CF55ED" w:rsidRDefault="00DD722E" w:rsidP="00DD722E">
      <w:pPr>
        <w:spacing w:before="100" w:beforeAutospacing="1" w:after="100" w:afterAutospacing="1"/>
        <w:ind w:left="-567"/>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Родители являются соучастниками образовательного процесса.</w:t>
      </w:r>
    </w:p>
    <w:p w:rsidR="00790682" w:rsidRPr="00790682" w:rsidRDefault="001E4FA5" w:rsidP="00790682">
      <w:pPr>
        <w:spacing w:before="100" w:beforeAutospacing="1" w:after="100" w:afterAutospacing="1" w:line="240" w:lineRule="auto"/>
        <w:rPr>
          <w:rFonts w:ascii="Tahoma" w:eastAsia="Times New Roman" w:hAnsi="Tahoma" w:cs="Tahoma"/>
          <w:color w:val="000000"/>
          <w:sz w:val="15"/>
          <w:szCs w:val="15"/>
        </w:rPr>
      </w:pPr>
      <w:r>
        <w:rPr>
          <w:rFonts w:ascii="Times New Roman" w:eastAsia="Times New Roman" w:hAnsi="Times New Roman" w:cs="Times New Roman"/>
          <w:b/>
          <w:bCs/>
          <w:color w:val="000000"/>
          <w:sz w:val="24"/>
          <w:szCs w:val="24"/>
        </w:rPr>
        <w:t xml:space="preserve"> 5</w:t>
      </w:r>
      <w:r w:rsidR="00790682" w:rsidRPr="001E4FA5">
        <w:rPr>
          <w:rFonts w:ascii="Times New Roman" w:eastAsia="Times New Roman" w:hAnsi="Times New Roman" w:cs="Times New Roman"/>
          <w:b/>
          <w:bCs/>
          <w:color w:val="000000"/>
          <w:sz w:val="24"/>
          <w:szCs w:val="24"/>
        </w:rPr>
        <w:t>. НАУЧНО-МЕТОДИЧЕСКОЕ ОБЕСПЕЧЕНИЕ.</w:t>
      </w:r>
    </w:p>
    <w:p w:rsidR="00790682" w:rsidRPr="00CF55ED" w:rsidRDefault="00790682" w:rsidP="00790682">
      <w:pPr>
        <w:spacing w:before="100" w:beforeAutospacing="1" w:after="100" w:afterAutospacing="1" w:line="240" w:lineRule="auto"/>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Реализация идеи по развитию воспитательной системы непрерывно связано с научно-методическим обеспечением и проведением </w:t>
      </w:r>
      <w:r w:rsidRPr="00CF55ED">
        <w:rPr>
          <w:rFonts w:ascii="Times New Roman" w:eastAsia="Times New Roman" w:hAnsi="Times New Roman" w:cs="Times New Roman"/>
          <w:b/>
          <w:bCs/>
          <w:color w:val="000000"/>
          <w:sz w:val="24"/>
          <w:szCs w:val="24"/>
        </w:rPr>
        <w:t>комплекса мероприятий, направленных на активизацию образовательной деятельности</w:t>
      </w:r>
      <w:r w:rsidRPr="00CF55ED">
        <w:rPr>
          <w:rFonts w:ascii="Times New Roman" w:eastAsia="Times New Roman" w:hAnsi="Times New Roman" w:cs="Times New Roman"/>
          <w:color w:val="000000"/>
          <w:sz w:val="24"/>
          <w:szCs w:val="24"/>
        </w:rPr>
        <w:t>:</w:t>
      </w:r>
    </w:p>
    <w:p w:rsidR="00790682" w:rsidRPr="00CF55ED" w:rsidRDefault="001E4FA5" w:rsidP="00790682">
      <w:pPr>
        <w:numPr>
          <w:ilvl w:val="0"/>
          <w:numId w:val="9"/>
        </w:numPr>
        <w:spacing w:before="100" w:beforeAutospacing="1" w:after="100" w:afterAutospacing="1" w:line="240" w:lineRule="auto"/>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развитие информационного обеспечения с целью повышения квалификации и профессиональной переподготовки;</w:t>
      </w:r>
    </w:p>
    <w:p w:rsidR="00790682" w:rsidRPr="00CF55ED" w:rsidRDefault="00790682" w:rsidP="00790682">
      <w:pPr>
        <w:numPr>
          <w:ilvl w:val="0"/>
          <w:numId w:val="9"/>
        </w:numPr>
        <w:spacing w:before="100" w:beforeAutospacing="1" w:after="100" w:afterAutospacing="1" w:line="240" w:lineRule="auto"/>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формирование современного учебно-методического обеспечения школы;</w:t>
      </w:r>
    </w:p>
    <w:p w:rsidR="00790682" w:rsidRPr="00CF55ED" w:rsidRDefault="00790682" w:rsidP="00790682">
      <w:pPr>
        <w:numPr>
          <w:ilvl w:val="0"/>
          <w:numId w:val="9"/>
        </w:numPr>
        <w:spacing w:before="100" w:beforeAutospacing="1" w:after="100" w:afterAutospacing="1" w:line="240" w:lineRule="auto"/>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внедрение современных педагогических технологий для проектирования и управления процессом образования;</w:t>
      </w:r>
    </w:p>
    <w:p w:rsidR="00790682" w:rsidRPr="00CF55ED" w:rsidRDefault="00790682" w:rsidP="00790682">
      <w:pPr>
        <w:numPr>
          <w:ilvl w:val="0"/>
          <w:numId w:val="9"/>
        </w:numPr>
        <w:spacing w:before="100" w:beforeAutospacing="1" w:after="100" w:afterAutospacing="1" w:line="240" w:lineRule="auto"/>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создание психолого-педагогических условий для всех участников образовательного процесса.</w:t>
      </w:r>
    </w:p>
    <w:p w:rsidR="00790682" w:rsidRPr="00CF55ED" w:rsidRDefault="001E4FA5" w:rsidP="001E4FA5">
      <w:pPr>
        <w:spacing w:before="100" w:beforeAutospacing="1" w:after="100" w:afterAutospacing="1" w:line="240" w:lineRule="auto"/>
        <w:jc w:val="center"/>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6</w:t>
      </w:r>
      <w:r w:rsidR="00790682" w:rsidRPr="00CF55ED">
        <w:rPr>
          <w:rFonts w:ascii="Times New Roman" w:eastAsia="Times New Roman" w:hAnsi="Times New Roman" w:cs="Times New Roman"/>
          <w:b/>
          <w:bCs/>
          <w:color w:val="000000"/>
          <w:sz w:val="24"/>
          <w:szCs w:val="24"/>
        </w:rPr>
        <w:t xml:space="preserve">. ОБРАЗ </w:t>
      </w:r>
      <w:r w:rsidR="00701A82">
        <w:rPr>
          <w:rFonts w:ascii="Times New Roman" w:eastAsia="Times New Roman" w:hAnsi="Times New Roman" w:cs="Times New Roman"/>
          <w:b/>
          <w:bCs/>
          <w:color w:val="000000"/>
          <w:sz w:val="24"/>
          <w:szCs w:val="24"/>
        </w:rPr>
        <w:t>МБОУ ЦСОШ №8.</w:t>
      </w:r>
    </w:p>
    <w:p w:rsidR="00790682" w:rsidRPr="00CF55ED" w:rsidRDefault="001E4FA5"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Анализ результатов работы школы возможен на основании требований, предъявляемых школе. Эти требования мы формулируем как социальный заказ. Заказчиками выступают:</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родители;</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ученики;</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учителя;</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вузы;</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Министерство образования РФ;</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общество в целом</w:t>
      </w:r>
      <w:r w:rsidR="001E4FA5" w:rsidRPr="00CF55ED">
        <w:rPr>
          <w:rFonts w:ascii="Times New Roman" w:eastAsia="Times New Roman" w:hAnsi="Times New Roman" w:cs="Times New Roman"/>
          <w:color w:val="000000"/>
          <w:sz w:val="24"/>
          <w:szCs w:val="24"/>
        </w:rPr>
        <w:t>.</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Анализ материалов (нормативные документы, анкеты детей, учителей, родителей) позволяет представить </w:t>
      </w:r>
      <w:r w:rsidR="001E4FA5" w:rsidRPr="00CF55ED">
        <w:rPr>
          <w:rFonts w:ascii="Times New Roman" w:eastAsia="Times New Roman" w:hAnsi="Times New Roman" w:cs="Times New Roman"/>
          <w:b/>
          <w:bCs/>
          <w:color w:val="000000"/>
          <w:sz w:val="24"/>
          <w:szCs w:val="24"/>
        </w:rPr>
        <w:t>ОБРАЗ  МБОУ ЦСОШ №8</w:t>
      </w:r>
      <w:r w:rsidRPr="00CF55ED">
        <w:rPr>
          <w:rFonts w:ascii="Times New Roman" w:eastAsia="Times New Roman" w:hAnsi="Times New Roman" w:cs="Times New Roman"/>
          <w:b/>
          <w:bCs/>
          <w:color w:val="000000"/>
          <w:sz w:val="24"/>
          <w:szCs w:val="24"/>
        </w:rPr>
        <w:t>:</w:t>
      </w:r>
    </w:p>
    <w:p w:rsidR="00790682" w:rsidRPr="00CF55ED" w:rsidRDefault="00790682" w:rsidP="00CF55ED">
      <w:pPr>
        <w:numPr>
          <w:ilvl w:val="0"/>
          <w:numId w:val="10"/>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 основе работы этой школы лежат гуманистические цели и средства их достижения, где ребенок, его самочувствие являются ценностью;</w:t>
      </w:r>
    </w:p>
    <w:p w:rsidR="00790682" w:rsidRPr="00CF55ED" w:rsidRDefault="00790682" w:rsidP="00CF55ED">
      <w:pPr>
        <w:numPr>
          <w:ilvl w:val="0"/>
          <w:numId w:val="10"/>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lastRenderedPageBreak/>
        <w:t>это школа, где хорошо учат по всем предметам, по окончании ее дети легко поступают в вузы;</w:t>
      </w:r>
    </w:p>
    <w:p w:rsidR="00790682" w:rsidRPr="00CF55ED" w:rsidRDefault="00790682" w:rsidP="00CF55ED">
      <w:pPr>
        <w:numPr>
          <w:ilvl w:val="0"/>
          <w:numId w:val="10"/>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 этой школе должен быть порядок и дисциплина;</w:t>
      </w:r>
    </w:p>
    <w:p w:rsidR="00790682" w:rsidRPr="00CF55ED" w:rsidRDefault="00790682" w:rsidP="00CF55ED">
      <w:pPr>
        <w:numPr>
          <w:ilvl w:val="0"/>
          <w:numId w:val="10"/>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 этой школе поощряется творчество, инициатива, культурное развитие;</w:t>
      </w:r>
    </w:p>
    <w:p w:rsidR="00790682" w:rsidRPr="00CF55ED" w:rsidRDefault="00790682" w:rsidP="00CF55ED">
      <w:pPr>
        <w:numPr>
          <w:ilvl w:val="0"/>
          <w:numId w:val="10"/>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 этой школе уважают личность ребенка, его возрастные и личностные особенности;</w:t>
      </w:r>
    </w:p>
    <w:p w:rsidR="00790682" w:rsidRPr="00CF55ED" w:rsidRDefault="00790682" w:rsidP="00CF55ED">
      <w:pPr>
        <w:numPr>
          <w:ilvl w:val="0"/>
          <w:numId w:val="10"/>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 этой школе, должна быть не только интенсивная учебная жизнь, но и много кружков, секций, экскурсий, спорта. В этой школе заботятся о детях и в учебные дни, и в каникулы, и летом;</w:t>
      </w:r>
    </w:p>
    <w:p w:rsidR="00790682" w:rsidRPr="00CF55ED" w:rsidRDefault="00790682" w:rsidP="00CF55ED">
      <w:pPr>
        <w:numPr>
          <w:ilvl w:val="0"/>
          <w:numId w:val="11"/>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 этой школе – теплые, дружеские отношения между детьми и взрослыми. Школа выполняет защитные функции по отношению к ребенку;</w:t>
      </w:r>
    </w:p>
    <w:p w:rsidR="00790682" w:rsidRPr="00CF55ED" w:rsidRDefault="00790682" w:rsidP="00CF55ED">
      <w:pPr>
        <w:numPr>
          <w:ilvl w:val="0"/>
          <w:numId w:val="11"/>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эта школа имеет свои традиции, праздники, творческие дела;</w:t>
      </w:r>
    </w:p>
    <w:p w:rsidR="00790682" w:rsidRPr="00CF55ED" w:rsidRDefault="00790682" w:rsidP="00CF55ED">
      <w:pPr>
        <w:numPr>
          <w:ilvl w:val="0"/>
          <w:numId w:val="11"/>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эта школа должна быть уютной и красивой;</w:t>
      </w:r>
    </w:p>
    <w:p w:rsidR="00790682" w:rsidRPr="00CF55ED" w:rsidRDefault="00790682" w:rsidP="00CF55ED">
      <w:pPr>
        <w:numPr>
          <w:ilvl w:val="0"/>
          <w:numId w:val="11"/>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 этой школе дети должны хорошо питаться;</w:t>
      </w:r>
    </w:p>
    <w:p w:rsidR="00790682" w:rsidRPr="00CF55ED" w:rsidRDefault="00790682" w:rsidP="00CF55ED">
      <w:pPr>
        <w:numPr>
          <w:ilvl w:val="0"/>
          <w:numId w:val="11"/>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 этой школе дети должны учиться в одну смену и пять дней в неделю;</w:t>
      </w:r>
    </w:p>
    <w:p w:rsidR="00790682" w:rsidRPr="00CF55ED" w:rsidRDefault="00790682" w:rsidP="00CF55ED">
      <w:pPr>
        <w:numPr>
          <w:ilvl w:val="0"/>
          <w:numId w:val="11"/>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дети должны учиться на современном оборудовании;</w:t>
      </w:r>
    </w:p>
    <w:p w:rsidR="00790682" w:rsidRPr="00CF55ED" w:rsidRDefault="00790682" w:rsidP="00CF55ED">
      <w:pPr>
        <w:numPr>
          <w:ilvl w:val="0"/>
          <w:numId w:val="11"/>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с этой школой жаль расставаться и ученикам</w:t>
      </w:r>
      <w:r w:rsidR="001E4FA5" w:rsidRPr="00CF55ED">
        <w:rPr>
          <w:rFonts w:ascii="Times New Roman" w:eastAsia="Times New Roman" w:hAnsi="Times New Roman" w:cs="Times New Roman"/>
          <w:color w:val="000000"/>
          <w:sz w:val="24"/>
          <w:szCs w:val="24"/>
        </w:rPr>
        <w:t>,</w:t>
      </w:r>
      <w:r w:rsidRPr="00CF55ED">
        <w:rPr>
          <w:rFonts w:ascii="Times New Roman" w:eastAsia="Times New Roman" w:hAnsi="Times New Roman" w:cs="Times New Roman"/>
          <w:color w:val="000000"/>
          <w:sz w:val="24"/>
          <w:szCs w:val="24"/>
        </w:rPr>
        <w:t xml:space="preserve"> и родителям.</w:t>
      </w:r>
    </w:p>
    <w:p w:rsidR="00790682" w:rsidRPr="00CF55ED" w:rsidRDefault="001E4FA5" w:rsidP="00CF55ED">
      <w:pPr>
        <w:spacing w:before="100" w:beforeAutospacing="1" w:after="100" w:afterAutospacing="1"/>
        <w:ind w:left="-426"/>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7</w:t>
      </w:r>
      <w:r w:rsidR="00790682" w:rsidRPr="00CF55ED">
        <w:rPr>
          <w:rFonts w:ascii="Times New Roman" w:eastAsia="Times New Roman" w:hAnsi="Times New Roman" w:cs="Times New Roman"/>
          <w:b/>
          <w:bCs/>
          <w:color w:val="000000"/>
          <w:sz w:val="24"/>
          <w:szCs w:val="24"/>
        </w:rPr>
        <w:t xml:space="preserve">. СПРОЕКТИРОВАННЫЙ ОБРАЗ ВЫПУСКНИКА </w:t>
      </w:r>
      <w:r w:rsidR="00CF55ED">
        <w:rPr>
          <w:rFonts w:ascii="Times New Roman" w:eastAsia="Times New Roman" w:hAnsi="Times New Roman" w:cs="Times New Roman"/>
          <w:b/>
          <w:bCs/>
          <w:color w:val="000000"/>
          <w:sz w:val="24"/>
          <w:szCs w:val="24"/>
        </w:rPr>
        <w:t xml:space="preserve"> МБОУ ЦСОШ №8</w:t>
      </w:r>
      <w:r w:rsidR="00790682" w:rsidRPr="00CF55ED">
        <w:rPr>
          <w:rFonts w:ascii="Times New Roman" w:eastAsia="Times New Roman" w:hAnsi="Times New Roman" w:cs="Times New Roman"/>
          <w:b/>
          <w:bCs/>
          <w:color w:val="000000"/>
          <w:sz w:val="24"/>
          <w:szCs w:val="24"/>
        </w:rPr>
        <w:t>.</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НРАВСТВЕННЫЙ ПОТЕНЦИАЛ.</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Осмысление целей и смысла жизни. Усвоение ценностей «Отечество», «культура», «творчество», «любовь». Чувство гордости за принадлежность к своей нации, за свою Родину.</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Проявление в отношении с людьми доброты, честности, порядочности, вежливости. Адекватная оценка своих реальных и потенциальных возможностей готовность к профессиональному самоопределению, самоутверждению и самореализации во взрослой жизни. Активность в общешкольных и классных делах.</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ПОЗНАВАТЕЛЬНЫЙ ПОТЕНЦИАЛ.</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Желание и готовность продолжать обучение после школы или включиться в трудовую деятельность, потребность в углубленном изучении избранной профессии, в самостоятельном добывании новых знаний.</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КОММУНИКАТИВНЫЙ ПОТЕНЦИАЛ.</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Владение умениями и навыками культуры общения, способность корректировать в общении свою и чужую агрессию, поддерживать эмоционально устойчивое поведение в кризисных жизненных ситуациях.</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t>КУЛЬТУРНЫЙ ПОТЕНЦИАЛ.</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w:t>
      </w:r>
      <w:proofErr w:type="spellStart"/>
      <w:r w:rsidRPr="00CF55ED">
        <w:rPr>
          <w:rFonts w:ascii="Times New Roman" w:eastAsia="Times New Roman" w:hAnsi="Times New Roman" w:cs="Times New Roman"/>
          <w:color w:val="000000"/>
          <w:sz w:val="24"/>
          <w:szCs w:val="24"/>
        </w:rPr>
        <w:t>досуговой</w:t>
      </w:r>
      <w:proofErr w:type="spellEnd"/>
      <w:r w:rsidRPr="00CF55ED">
        <w:rPr>
          <w:rFonts w:ascii="Times New Roman" w:eastAsia="Times New Roman" w:hAnsi="Times New Roman" w:cs="Times New Roman"/>
          <w:color w:val="000000"/>
          <w:sz w:val="24"/>
          <w:szCs w:val="24"/>
        </w:rPr>
        <w:t xml:space="preserve"> деятельности, поведении, в отношениях с окружающими.</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color w:val="000000"/>
          <w:sz w:val="24"/>
          <w:szCs w:val="24"/>
        </w:rPr>
        <w:lastRenderedPageBreak/>
        <w:t>ФИЗИЧЕСКИЙ ПОТЕНЦИАЛ.</w:t>
      </w:r>
    </w:p>
    <w:p w:rsidR="00790682" w:rsidRPr="00CF55ED" w:rsidRDefault="00790682" w:rsidP="00CF55ED">
      <w:pPr>
        <w:spacing w:before="100" w:beforeAutospacing="1" w:after="100" w:afterAutospacing="1"/>
        <w:ind w:left="-426"/>
        <w:jc w:val="both"/>
        <w:rPr>
          <w:rFonts w:ascii="Times New Roman" w:eastAsia="Times New Roman" w:hAnsi="Times New Roman" w:cs="Times New Roman"/>
          <w:color w:val="000000"/>
          <w:sz w:val="24"/>
          <w:szCs w:val="24"/>
        </w:rPr>
      </w:pPr>
      <w:r w:rsidRPr="00CF55ED">
        <w:rPr>
          <w:rFonts w:ascii="Times New Roman" w:eastAsia="Times New Roman" w:hAnsi="Times New Roman" w:cs="Times New Roman"/>
          <w:color w:val="000000"/>
          <w:sz w:val="24"/>
          <w:szCs w:val="24"/>
        </w:rPr>
        <w:t>Стремление к физическому совершенствованию; умение подготовить и провести подвижные игры и спортивные соревнования среди сверстников и младших школьников. Стремление к здоровому образу жизни.</w:t>
      </w:r>
    </w:p>
    <w:p w:rsidR="00790682" w:rsidRPr="00790682" w:rsidRDefault="001E4FA5" w:rsidP="00CF55ED">
      <w:pPr>
        <w:pStyle w:val="c0"/>
        <w:shd w:val="clear" w:color="auto" w:fill="FFFFFF"/>
        <w:spacing w:before="0" w:beforeAutospacing="0" w:after="0" w:afterAutospacing="0" w:line="276" w:lineRule="auto"/>
        <w:ind w:left="-426" w:firstLine="708"/>
        <w:jc w:val="both"/>
        <w:rPr>
          <w:rFonts w:ascii="Tahoma" w:hAnsi="Tahoma" w:cs="Tahoma"/>
          <w:color w:val="000000"/>
          <w:sz w:val="15"/>
          <w:szCs w:val="15"/>
        </w:rPr>
      </w:pPr>
      <w:r w:rsidRPr="00CF55ED">
        <w:rPr>
          <w:rStyle w:val="c5"/>
          <w:color w:val="000000"/>
        </w:rPr>
        <w:t xml:space="preserve">Таким образом, выпускник школы  - это россиянин, законопослушный гражданин своего Отечества, т.е. человек, ощущающий и переживающий ответственность за состояние того общества, в котором он живет. Это гражданин малой Родины, той земли, в которой он родился и растет. Это ученик своей школы и своего класса. Выпускник школы представляется </w:t>
      </w:r>
      <w:proofErr w:type="spellStart"/>
      <w:r w:rsidRPr="00CF55ED">
        <w:rPr>
          <w:rStyle w:val="c5"/>
          <w:color w:val="000000"/>
        </w:rPr>
        <w:t>конкурентноспособным</w:t>
      </w:r>
      <w:proofErr w:type="spellEnd"/>
      <w:r w:rsidRPr="00CF55ED">
        <w:rPr>
          <w:rStyle w:val="c5"/>
          <w:color w:val="000000"/>
        </w:rPr>
        <w:t xml:space="preserve"> человеком, который может адаптироваться к быстро меняющимся условиям в окружающей его среде. При этом для него значимы общечеловеческие ценности такие как: доброта, гуманизм, справедливость, сострадательное отношение к окружающим его людям. </w:t>
      </w:r>
      <w:r w:rsidRPr="00CF55ED">
        <w:rPr>
          <w:rStyle w:val="c5"/>
          <w:b/>
          <w:color w:val="000000"/>
        </w:rPr>
        <w:t>Э</w:t>
      </w:r>
      <w:r w:rsidRPr="00CF55ED">
        <w:rPr>
          <w:rStyle w:val="c5"/>
          <w:b/>
          <w:bCs/>
          <w:color w:val="000000"/>
        </w:rPr>
        <w:t>то человек с определенным социально – принятым способом поведения, являющийся носителем общечеловеческих ценностей, осознанной нравственной позицией.</w:t>
      </w:r>
    </w:p>
    <w:p w:rsidR="00790682" w:rsidRPr="00701A82" w:rsidRDefault="00790682" w:rsidP="00790682">
      <w:pPr>
        <w:spacing w:before="100" w:beforeAutospacing="1" w:after="100" w:afterAutospacing="1" w:line="240" w:lineRule="auto"/>
        <w:rPr>
          <w:rFonts w:ascii="Tahoma" w:eastAsia="Times New Roman" w:hAnsi="Tahoma" w:cs="Tahoma"/>
          <w:color w:val="000000"/>
          <w:sz w:val="24"/>
          <w:szCs w:val="24"/>
        </w:rPr>
      </w:pPr>
      <w:r w:rsidRPr="00701A82">
        <w:rPr>
          <w:rFonts w:ascii="Times New Roman" w:eastAsia="Times New Roman" w:hAnsi="Times New Roman" w:cs="Times New Roman"/>
          <w:b/>
          <w:bCs/>
          <w:color w:val="000000"/>
          <w:sz w:val="24"/>
          <w:szCs w:val="24"/>
        </w:rPr>
        <w:t>РАЗДЕЛ II. ВОСПИТАТЕЛЬНАЯ СИСТЕМА ШКОЛЫ</w:t>
      </w:r>
    </w:p>
    <w:p w:rsidR="00790682" w:rsidRPr="00790682" w:rsidRDefault="00790682" w:rsidP="00CF55ED">
      <w:pPr>
        <w:spacing w:before="100" w:beforeAutospacing="1" w:after="100" w:afterAutospacing="1" w:line="240" w:lineRule="auto"/>
        <w:ind w:left="-567"/>
        <w:jc w:val="both"/>
        <w:rPr>
          <w:rFonts w:ascii="Tahoma" w:eastAsia="Times New Roman" w:hAnsi="Tahoma" w:cs="Tahoma"/>
          <w:color w:val="000000"/>
          <w:sz w:val="15"/>
          <w:szCs w:val="15"/>
        </w:rPr>
      </w:pPr>
      <w:r w:rsidRPr="00670A1C">
        <w:rPr>
          <w:rFonts w:ascii="Times New Roman" w:eastAsia="Times New Roman" w:hAnsi="Times New Roman" w:cs="Times New Roman"/>
          <w:color w:val="000000"/>
          <w:sz w:val="24"/>
          <w:szCs w:val="24"/>
        </w:rPr>
        <w:t>Воспитательная система школы строится на усилиях всех участников образовательного процесса: педагогами, учащимися, родителями. В процессе их взаимодействия сформированы цели и задачи, определены пути их реализации, организована деятельность.</w:t>
      </w:r>
    </w:p>
    <w:p w:rsidR="00790682" w:rsidRPr="00701A82" w:rsidRDefault="00790682" w:rsidP="00CF55ED">
      <w:pPr>
        <w:spacing w:before="100" w:beforeAutospacing="1" w:after="100" w:afterAutospacing="1" w:line="240" w:lineRule="auto"/>
        <w:ind w:left="-567"/>
        <w:rPr>
          <w:rFonts w:ascii="Tahoma" w:eastAsia="Times New Roman" w:hAnsi="Tahoma" w:cs="Tahoma"/>
          <w:color w:val="000000"/>
          <w:sz w:val="24"/>
          <w:szCs w:val="24"/>
        </w:rPr>
      </w:pPr>
      <w:r w:rsidRPr="00701A82">
        <w:rPr>
          <w:rFonts w:ascii="Times New Roman" w:eastAsia="Times New Roman" w:hAnsi="Times New Roman" w:cs="Times New Roman"/>
          <w:b/>
          <w:bCs/>
          <w:color w:val="000000"/>
          <w:sz w:val="24"/>
          <w:szCs w:val="24"/>
        </w:rPr>
        <w:t>1. ДЕЯТЕЛЬНОСТНЫЕ КОМПОНЕНТЫ ВОСПИТАТЕЛЬНОЙ СИСТЕМЫ.</w:t>
      </w:r>
    </w:p>
    <w:p w:rsidR="00790682" w:rsidRPr="005257E8" w:rsidRDefault="00790682" w:rsidP="00CF55ED">
      <w:pPr>
        <w:spacing w:before="100" w:beforeAutospacing="1" w:after="100" w:afterAutospacing="1" w:line="240" w:lineRule="auto"/>
        <w:ind w:left="-567"/>
        <w:jc w:val="both"/>
        <w:rPr>
          <w:rFonts w:ascii="Tahoma" w:eastAsia="Times New Roman" w:hAnsi="Tahoma" w:cs="Tahoma"/>
          <w:color w:val="000000"/>
          <w:sz w:val="24"/>
          <w:szCs w:val="24"/>
        </w:rPr>
      </w:pPr>
      <w:proofErr w:type="spellStart"/>
      <w:r w:rsidRPr="005257E8">
        <w:rPr>
          <w:rFonts w:ascii="Times New Roman" w:eastAsia="Times New Roman" w:hAnsi="Times New Roman" w:cs="Times New Roman"/>
          <w:color w:val="000000"/>
          <w:sz w:val="24"/>
          <w:szCs w:val="24"/>
        </w:rPr>
        <w:t>Деятельностными</w:t>
      </w:r>
      <w:proofErr w:type="spellEnd"/>
      <w:r w:rsidRPr="005257E8">
        <w:rPr>
          <w:rFonts w:ascii="Times New Roman" w:eastAsia="Times New Roman" w:hAnsi="Times New Roman" w:cs="Times New Roman"/>
          <w:color w:val="000000"/>
          <w:sz w:val="24"/>
          <w:szCs w:val="24"/>
        </w:rPr>
        <w:t xml:space="preserve"> компонентами воспитательной системы школы являются сферы деятельности, к ним относятся:</w:t>
      </w:r>
    </w:p>
    <w:p w:rsidR="00790682" w:rsidRPr="005257E8" w:rsidRDefault="00790682"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 воспитывающая среда;</w:t>
      </w:r>
    </w:p>
    <w:p w:rsidR="00790682" w:rsidRPr="005257E8" w:rsidRDefault="00790682"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 учебная деятельность;</w:t>
      </w:r>
    </w:p>
    <w:p w:rsidR="00790682" w:rsidRPr="005257E8" w:rsidRDefault="00790682"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 внеклассная работа;</w:t>
      </w:r>
    </w:p>
    <w:p w:rsidR="00790682" w:rsidRPr="005257E8" w:rsidRDefault="00790682"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 система дополнительного образования.</w:t>
      </w:r>
    </w:p>
    <w:p w:rsidR="00790682" w:rsidRPr="005257E8" w:rsidRDefault="00474FB8"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b/>
          <w:bCs/>
          <w:color w:val="000000"/>
          <w:sz w:val="24"/>
          <w:szCs w:val="24"/>
        </w:rPr>
        <w:t xml:space="preserve">    </w:t>
      </w:r>
      <w:r w:rsidR="00790682" w:rsidRPr="005257E8">
        <w:rPr>
          <w:rFonts w:ascii="Times New Roman" w:eastAsia="Times New Roman" w:hAnsi="Times New Roman" w:cs="Times New Roman"/>
          <w:color w:val="000000"/>
          <w:sz w:val="24"/>
          <w:szCs w:val="24"/>
        </w:rPr>
        <w:t>Исходя из цели и задач, воспитательная работа предоставляет учащимся возможность выбора различных видов деятельности, соответствующих личным потребностям: интеллектуальная, познавательная, трудовая,</w:t>
      </w:r>
      <w:r w:rsidRPr="005257E8">
        <w:rPr>
          <w:rFonts w:ascii="Times New Roman" w:eastAsia="Times New Roman" w:hAnsi="Times New Roman" w:cs="Times New Roman"/>
          <w:color w:val="000000"/>
          <w:sz w:val="24"/>
          <w:szCs w:val="24"/>
        </w:rPr>
        <w:t xml:space="preserve"> </w:t>
      </w:r>
      <w:r w:rsidR="00790682" w:rsidRPr="005257E8">
        <w:rPr>
          <w:rFonts w:ascii="Times New Roman" w:eastAsia="Times New Roman" w:hAnsi="Times New Roman" w:cs="Times New Roman"/>
          <w:color w:val="000000"/>
          <w:sz w:val="24"/>
          <w:szCs w:val="24"/>
        </w:rPr>
        <w:t>творческая, спортивно-оздоровительная, художественная.</w:t>
      </w:r>
    </w:p>
    <w:p w:rsidR="00790682" w:rsidRPr="005257E8" w:rsidRDefault="00474FB8"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 xml:space="preserve">    </w:t>
      </w:r>
      <w:r w:rsidR="00790682" w:rsidRPr="005257E8">
        <w:rPr>
          <w:rFonts w:ascii="Times New Roman" w:eastAsia="Times New Roman" w:hAnsi="Times New Roman" w:cs="Times New Roman"/>
          <w:color w:val="000000"/>
          <w:sz w:val="24"/>
          <w:szCs w:val="24"/>
        </w:rPr>
        <w:t>Ядром воспитательной системы и главным ее субъектом является общешкольный коллектив. Школьная среда рассматривается как совокупность межличностных</w:t>
      </w:r>
      <w:r w:rsidRPr="005257E8">
        <w:rPr>
          <w:rFonts w:ascii="Times New Roman" w:eastAsia="Times New Roman" w:hAnsi="Times New Roman" w:cs="Times New Roman"/>
          <w:color w:val="000000"/>
          <w:sz w:val="24"/>
          <w:szCs w:val="24"/>
        </w:rPr>
        <w:t xml:space="preserve"> </w:t>
      </w:r>
      <w:r w:rsidR="00790682" w:rsidRPr="005257E8">
        <w:rPr>
          <w:rFonts w:ascii="Times New Roman" w:eastAsia="Times New Roman" w:hAnsi="Times New Roman" w:cs="Times New Roman"/>
          <w:color w:val="000000"/>
          <w:sz w:val="24"/>
          <w:szCs w:val="24"/>
        </w:rPr>
        <w:t>отношений и норм поведения.</w:t>
      </w:r>
    </w:p>
    <w:p w:rsidR="00790682" w:rsidRPr="005257E8" w:rsidRDefault="00474FB8"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 xml:space="preserve">    </w:t>
      </w:r>
      <w:r w:rsidR="00790682" w:rsidRPr="005257E8">
        <w:rPr>
          <w:rFonts w:ascii="Times New Roman" w:eastAsia="Times New Roman" w:hAnsi="Times New Roman" w:cs="Times New Roman"/>
          <w:color w:val="000000"/>
          <w:sz w:val="24"/>
          <w:szCs w:val="24"/>
        </w:rPr>
        <w:t>В системе работы классного руководителя выделяют следующие направления:</w:t>
      </w:r>
    </w:p>
    <w:p w:rsidR="00790682" w:rsidRPr="005257E8" w:rsidRDefault="00790682"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 </w:t>
      </w:r>
      <w:r w:rsidRPr="005257E8">
        <w:rPr>
          <w:rFonts w:ascii="Times New Roman" w:eastAsia="Times New Roman" w:hAnsi="Times New Roman" w:cs="Times New Roman"/>
          <w:i/>
          <w:iCs/>
          <w:color w:val="000000"/>
          <w:sz w:val="24"/>
          <w:szCs w:val="24"/>
        </w:rPr>
        <w:t>непосредственное воздействие на ученика </w:t>
      </w:r>
      <w:r w:rsidRPr="005257E8">
        <w:rPr>
          <w:rFonts w:ascii="Times New Roman" w:eastAsia="Times New Roman" w:hAnsi="Times New Roman" w:cs="Times New Roman"/>
          <w:color w:val="000000"/>
          <w:sz w:val="24"/>
          <w:szCs w:val="24"/>
        </w:rPr>
        <w:t>(изучение индивидуальных способностей, интересов, окружения, развития);</w:t>
      </w:r>
    </w:p>
    <w:p w:rsidR="00790682" w:rsidRPr="005257E8" w:rsidRDefault="00790682"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lastRenderedPageBreak/>
        <w:t>- </w:t>
      </w:r>
      <w:r w:rsidRPr="005257E8">
        <w:rPr>
          <w:rFonts w:ascii="Times New Roman" w:eastAsia="Times New Roman" w:hAnsi="Times New Roman" w:cs="Times New Roman"/>
          <w:i/>
          <w:iCs/>
          <w:color w:val="000000"/>
          <w:sz w:val="24"/>
          <w:szCs w:val="24"/>
        </w:rPr>
        <w:t>создание воспитывающей среды </w:t>
      </w:r>
      <w:r w:rsidRPr="005257E8">
        <w:rPr>
          <w:rFonts w:ascii="Times New Roman" w:eastAsia="Times New Roman" w:hAnsi="Times New Roman" w:cs="Times New Roman"/>
          <w:color w:val="000000"/>
          <w:sz w:val="24"/>
          <w:szCs w:val="24"/>
        </w:rPr>
        <w:t>(сплочение коллектива, развитие самоуправления, включение в разные виды деятельности, формирование благоприятной эмоциональной атмосферы);</w:t>
      </w:r>
    </w:p>
    <w:p w:rsidR="00790682" w:rsidRPr="005257E8" w:rsidRDefault="00790682"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 </w:t>
      </w:r>
      <w:r w:rsidRPr="005257E8">
        <w:rPr>
          <w:rFonts w:ascii="Times New Roman" w:eastAsia="Times New Roman" w:hAnsi="Times New Roman" w:cs="Times New Roman"/>
          <w:i/>
          <w:iCs/>
          <w:color w:val="000000"/>
          <w:sz w:val="24"/>
          <w:szCs w:val="24"/>
        </w:rPr>
        <w:t>коррекция влияния различных субъектов социальных отношений ребенка</w:t>
      </w:r>
      <w:r w:rsidRPr="005257E8">
        <w:rPr>
          <w:rFonts w:ascii="Times New Roman" w:eastAsia="Times New Roman" w:hAnsi="Times New Roman" w:cs="Times New Roman"/>
          <w:color w:val="000000"/>
          <w:sz w:val="24"/>
          <w:szCs w:val="24"/>
        </w:rPr>
        <w:t xml:space="preserve">(помощь семье, взаимодействие с </w:t>
      </w:r>
      <w:proofErr w:type="spellStart"/>
      <w:r w:rsidRPr="005257E8">
        <w:rPr>
          <w:rFonts w:ascii="Times New Roman" w:eastAsia="Times New Roman" w:hAnsi="Times New Roman" w:cs="Times New Roman"/>
          <w:color w:val="000000"/>
          <w:sz w:val="24"/>
          <w:szCs w:val="24"/>
        </w:rPr>
        <w:t>педколлективом</w:t>
      </w:r>
      <w:proofErr w:type="spellEnd"/>
      <w:r w:rsidRPr="005257E8">
        <w:rPr>
          <w:rFonts w:ascii="Times New Roman" w:eastAsia="Times New Roman" w:hAnsi="Times New Roman" w:cs="Times New Roman"/>
          <w:color w:val="000000"/>
          <w:sz w:val="24"/>
          <w:szCs w:val="24"/>
        </w:rPr>
        <w:t>, коррекция воздействия СМИ, нейтрализация негативных воздействий социума, взаимодействие с др. образовательными учреждениями).</w:t>
      </w:r>
    </w:p>
    <w:p w:rsidR="00790682" w:rsidRPr="005257E8" w:rsidRDefault="00790682"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Развитие классного коллектива прежде всего предполагает включенность в систему каждого класса в качестве его компонента. Цели, реализуемые в классе, его деятельность, характер отношений, требования к классной среде гармонично сочетаются с педагогическими характеристиками всей школьной системы. Класс является первичным коллективом в структуре общешкольного коллектива и при этом сохраняет свою индивидуальность.</w:t>
      </w:r>
    </w:p>
    <w:p w:rsidR="00790682" w:rsidRPr="005257E8" w:rsidRDefault="00790682" w:rsidP="00CF55ED">
      <w:p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Общие цели школы конкретизируются в целях класса. Система строится таким образом, чтобы каждый класс не мог не участвовать в жизни общешкольного коллектива. При этом классу предлагается определенный набор видов деятельности, но не диктуется их содержание и форма.</w:t>
      </w:r>
    </w:p>
    <w:p w:rsidR="00474FB8" w:rsidRPr="005257E8" w:rsidRDefault="00790682" w:rsidP="00CF55ED">
      <w:pPr>
        <w:pStyle w:val="a6"/>
        <w:numPr>
          <w:ilvl w:val="0"/>
          <w:numId w:val="29"/>
        </w:num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Школьное ученическое самоуправление позволяет успешно осуществлять участие в жизнедеятельности школы классные коллективы. Развитие самоуправления является одной из самых актуальных задач воспитательной системы. Участие школьников в управлении делами школы рассматривается, как способ обучения детей демократии, подготовки их к жизни в современном обществе.</w:t>
      </w:r>
    </w:p>
    <w:p w:rsidR="00790682" w:rsidRPr="005257E8" w:rsidRDefault="00790682" w:rsidP="00CF55ED">
      <w:pPr>
        <w:pStyle w:val="a6"/>
        <w:numPr>
          <w:ilvl w:val="0"/>
          <w:numId w:val="29"/>
        </w:numPr>
        <w:spacing w:before="100" w:beforeAutospacing="1" w:after="100" w:afterAutospacing="1" w:line="240" w:lineRule="auto"/>
        <w:ind w:left="-567"/>
        <w:jc w:val="both"/>
        <w:rPr>
          <w:rFonts w:ascii="Tahoma" w:eastAsia="Times New Roman" w:hAnsi="Tahoma" w:cs="Tahoma"/>
          <w:color w:val="000000"/>
          <w:sz w:val="24"/>
          <w:szCs w:val="24"/>
        </w:rPr>
      </w:pPr>
      <w:r w:rsidRPr="005257E8">
        <w:rPr>
          <w:rFonts w:ascii="MS UI Gothic" w:eastAsia="MS UI Gothic" w:hAnsi="MS UI Gothic" w:cs="MS UI Gothic" w:hint="eastAsia"/>
          <w:color w:val="000000"/>
          <w:sz w:val="24"/>
          <w:szCs w:val="24"/>
        </w:rPr>
        <w:t>▸</w:t>
      </w:r>
      <w:r w:rsidRPr="005257E8">
        <w:rPr>
          <w:rFonts w:ascii="Tahoma" w:eastAsia="Times New Roman" w:hAnsi="Tahoma" w:cs="Tahoma"/>
          <w:color w:val="000000"/>
          <w:sz w:val="24"/>
          <w:szCs w:val="24"/>
        </w:rPr>
        <w:t> </w:t>
      </w:r>
      <w:r w:rsidRPr="005257E8">
        <w:rPr>
          <w:rFonts w:ascii="Times New Roman" w:eastAsia="Times New Roman" w:hAnsi="Times New Roman" w:cs="Times New Roman"/>
          <w:color w:val="000000"/>
          <w:sz w:val="24"/>
          <w:szCs w:val="24"/>
        </w:rPr>
        <w:t>Большое значение имеет сохранение, поиск, создание и отработка традиций школы: спортивных, праздничных, связанных с началом и окончанием учебного года. Немаловажное значение в организации проведения</w:t>
      </w:r>
      <w:r w:rsidR="00474FB8" w:rsidRPr="005257E8">
        <w:rPr>
          <w:rFonts w:ascii="Times New Roman" w:eastAsia="Times New Roman" w:hAnsi="Times New Roman" w:cs="Times New Roman"/>
          <w:color w:val="000000"/>
          <w:sz w:val="24"/>
          <w:szCs w:val="24"/>
        </w:rPr>
        <w:t xml:space="preserve"> </w:t>
      </w:r>
      <w:r w:rsidRPr="005257E8">
        <w:rPr>
          <w:rFonts w:ascii="Times New Roman" w:eastAsia="Times New Roman" w:hAnsi="Times New Roman" w:cs="Times New Roman"/>
          <w:color w:val="000000"/>
          <w:sz w:val="24"/>
          <w:szCs w:val="24"/>
        </w:rPr>
        <w:t>традиционных мероприятий в нашей школе имеет форма: обязательное музыкальное сопровождение, шуточная и ироничная форма подачи содержания, предоставление возможности участия всех присутствующих, сочетание торжественности и простоты проведения.</w:t>
      </w:r>
    </w:p>
    <w:p w:rsidR="00790682" w:rsidRPr="005257E8" w:rsidRDefault="00790682" w:rsidP="00790682">
      <w:pPr>
        <w:spacing w:before="100" w:beforeAutospacing="1" w:after="100" w:afterAutospacing="1" w:line="240" w:lineRule="auto"/>
        <w:rPr>
          <w:rFonts w:ascii="Tahoma" w:eastAsia="Times New Roman" w:hAnsi="Tahoma" w:cs="Tahoma"/>
          <w:sz w:val="24"/>
          <w:szCs w:val="24"/>
        </w:rPr>
      </w:pPr>
      <w:r w:rsidRPr="005257E8">
        <w:rPr>
          <w:rFonts w:ascii="Times New Roman" w:eastAsia="Times New Roman" w:hAnsi="Times New Roman" w:cs="Times New Roman"/>
          <w:b/>
          <w:bCs/>
          <w:sz w:val="24"/>
          <w:szCs w:val="24"/>
        </w:rPr>
        <w:t>2. БЛОКИ РАБОТЫ ПО ВИДАМ ВОСПИТАТЕЛЬНОЙ ДЕЯТЕЛЬНОСТИ:</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Воспитательная работа в школе осуществляется через десять взаимозависимых и взаимосвязанных блоков:</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1. Дополнительное образование.</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2. Саморазвитие.</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3. Самообразование.</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4. Гражданственность.</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5. Нравственность.</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6. Здоровый образ жизни.</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7. Творческая деятельность.</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 xml:space="preserve">8. </w:t>
      </w:r>
      <w:proofErr w:type="spellStart"/>
      <w:r w:rsidRPr="005257E8">
        <w:rPr>
          <w:rFonts w:ascii="Times New Roman" w:eastAsia="Times New Roman" w:hAnsi="Times New Roman" w:cs="Times New Roman"/>
          <w:color w:val="000000"/>
          <w:sz w:val="24"/>
          <w:szCs w:val="24"/>
        </w:rPr>
        <w:t>Профориентационная</w:t>
      </w:r>
      <w:proofErr w:type="spellEnd"/>
      <w:r w:rsidRPr="005257E8">
        <w:rPr>
          <w:rFonts w:ascii="Times New Roman" w:eastAsia="Times New Roman" w:hAnsi="Times New Roman" w:cs="Times New Roman"/>
          <w:color w:val="000000"/>
          <w:sz w:val="24"/>
          <w:szCs w:val="24"/>
        </w:rPr>
        <w:t xml:space="preserve"> работа.</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9. Работа с семьей.</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lastRenderedPageBreak/>
        <w:t>10. Социально-педагогическое и психологическое сопровождение.</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color w:val="000000"/>
          <w:sz w:val="24"/>
          <w:szCs w:val="24"/>
        </w:rPr>
        <w:t>Каждый блок включает в себя основные направления воспитательной деятельности, тесно взаимосвязанных между собой:</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MS UI Gothic" w:eastAsia="MS UI Gothic" w:hAnsi="MS UI Gothic" w:cs="MS UI Gothic" w:hint="eastAsia"/>
          <w:color w:val="000000"/>
          <w:sz w:val="24"/>
          <w:szCs w:val="24"/>
        </w:rPr>
        <w:t>✓</w:t>
      </w:r>
      <w:r w:rsidRPr="005257E8">
        <w:rPr>
          <w:rFonts w:ascii="Tahoma" w:eastAsia="Times New Roman" w:hAnsi="Tahoma" w:cs="Tahoma"/>
          <w:color w:val="000000"/>
          <w:sz w:val="24"/>
          <w:szCs w:val="24"/>
        </w:rPr>
        <w:t> </w:t>
      </w:r>
      <w:r w:rsidRPr="005257E8">
        <w:rPr>
          <w:rFonts w:ascii="Times New Roman" w:eastAsia="Times New Roman" w:hAnsi="Times New Roman" w:cs="Times New Roman"/>
          <w:color w:val="000000"/>
          <w:sz w:val="24"/>
          <w:szCs w:val="24"/>
        </w:rPr>
        <w:t>познавательное;</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MS UI Gothic" w:eastAsia="MS UI Gothic" w:hAnsi="MS UI Gothic" w:cs="MS UI Gothic" w:hint="eastAsia"/>
          <w:color w:val="000000"/>
          <w:sz w:val="24"/>
          <w:szCs w:val="24"/>
        </w:rPr>
        <w:t>✓</w:t>
      </w:r>
      <w:r w:rsidRPr="005257E8">
        <w:rPr>
          <w:rFonts w:ascii="Tahoma" w:eastAsia="Times New Roman" w:hAnsi="Tahoma" w:cs="Tahoma"/>
          <w:color w:val="000000"/>
          <w:sz w:val="24"/>
          <w:szCs w:val="24"/>
        </w:rPr>
        <w:t> </w:t>
      </w:r>
      <w:r w:rsidRPr="005257E8">
        <w:rPr>
          <w:rFonts w:ascii="Times New Roman" w:eastAsia="Times New Roman" w:hAnsi="Times New Roman" w:cs="Times New Roman"/>
          <w:color w:val="000000"/>
          <w:sz w:val="24"/>
          <w:szCs w:val="24"/>
        </w:rPr>
        <w:t>трудовое;</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MS UI Gothic" w:eastAsia="MS UI Gothic" w:hAnsi="MS UI Gothic" w:cs="MS UI Gothic" w:hint="eastAsia"/>
          <w:color w:val="000000"/>
          <w:sz w:val="24"/>
          <w:szCs w:val="24"/>
        </w:rPr>
        <w:t>✓</w:t>
      </w:r>
      <w:r w:rsidRPr="005257E8">
        <w:rPr>
          <w:rFonts w:ascii="Tahoma" w:eastAsia="Times New Roman" w:hAnsi="Tahoma" w:cs="Tahoma"/>
          <w:color w:val="000000"/>
          <w:sz w:val="24"/>
          <w:szCs w:val="24"/>
        </w:rPr>
        <w:t> </w:t>
      </w:r>
      <w:r w:rsidRPr="005257E8">
        <w:rPr>
          <w:rFonts w:ascii="Times New Roman" w:eastAsia="Times New Roman" w:hAnsi="Times New Roman" w:cs="Times New Roman"/>
          <w:color w:val="000000"/>
          <w:sz w:val="24"/>
          <w:szCs w:val="24"/>
        </w:rPr>
        <w:t>спортивно-оздоровительное;</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MS UI Gothic" w:eastAsia="MS UI Gothic" w:hAnsi="MS UI Gothic" w:cs="MS UI Gothic" w:hint="eastAsia"/>
          <w:color w:val="000000"/>
          <w:sz w:val="24"/>
          <w:szCs w:val="24"/>
        </w:rPr>
        <w:t>✓</w:t>
      </w:r>
      <w:r w:rsidRPr="005257E8">
        <w:rPr>
          <w:rFonts w:ascii="Tahoma" w:eastAsia="Times New Roman" w:hAnsi="Tahoma" w:cs="Tahoma"/>
          <w:color w:val="000000"/>
          <w:sz w:val="24"/>
          <w:szCs w:val="24"/>
        </w:rPr>
        <w:t> </w:t>
      </w:r>
      <w:r w:rsidRPr="005257E8">
        <w:rPr>
          <w:rFonts w:ascii="Times New Roman" w:eastAsia="Times New Roman" w:hAnsi="Times New Roman" w:cs="Times New Roman"/>
          <w:color w:val="000000"/>
          <w:sz w:val="24"/>
          <w:szCs w:val="24"/>
        </w:rPr>
        <w:t>гражданско-патриотическое;</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MS UI Gothic" w:eastAsia="MS UI Gothic" w:hAnsi="MS UI Gothic" w:cs="MS UI Gothic" w:hint="eastAsia"/>
          <w:color w:val="000000"/>
          <w:sz w:val="24"/>
          <w:szCs w:val="24"/>
        </w:rPr>
        <w:t>✓</w:t>
      </w:r>
      <w:r w:rsidRPr="005257E8">
        <w:rPr>
          <w:rFonts w:ascii="Tahoma" w:eastAsia="Times New Roman" w:hAnsi="Tahoma" w:cs="Tahoma"/>
          <w:color w:val="000000"/>
          <w:sz w:val="24"/>
          <w:szCs w:val="24"/>
        </w:rPr>
        <w:t> </w:t>
      </w:r>
      <w:r w:rsidRPr="005257E8">
        <w:rPr>
          <w:rFonts w:ascii="Times New Roman" w:eastAsia="Times New Roman" w:hAnsi="Times New Roman" w:cs="Times New Roman"/>
          <w:color w:val="000000"/>
          <w:sz w:val="24"/>
          <w:szCs w:val="24"/>
        </w:rPr>
        <w:t>духовно-нравственное;</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MS UI Gothic" w:eastAsia="MS UI Gothic" w:hAnsi="MS UI Gothic" w:cs="MS UI Gothic" w:hint="eastAsia"/>
          <w:color w:val="000000"/>
          <w:sz w:val="24"/>
          <w:szCs w:val="24"/>
        </w:rPr>
        <w:t>✓</w:t>
      </w:r>
      <w:r w:rsidRPr="005257E8">
        <w:rPr>
          <w:rFonts w:ascii="Tahoma" w:eastAsia="Times New Roman" w:hAnsi="Tahoma" w:cs="Tahoma"/>
          <w:color w:val="000000"/>
          <w:sz w:val="24"/>
          <w:szCs w:val="24"/>
        </w:rPr>
        <w:t> </w:t>
      </w:r>
      <w:r w:rsidRPr="005257E8">
        <w:rPr>
          <w:rFonts w:ascii="Times New Roman" w:eastAsia="Times New Roman" w:hAnsi="Times New Roman" w:cs="Times New Roman"/>
          <w:color w:val="000000"/>
          <w:sz w:val="24"/>
          <w:szCs w:val="24"/>
        </w:rPr>
        <w:t>эстетическое.</w:t>
      </w: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b/>
          <w:bCs/>
          <w:color w:val="000000"/>
          <w:sz w:val="24"/>
          <w:szCs w:val="24"/>
        </w:rPr>
        <w:t>3. КОНТРОЛЬ В ПРОЦЕССЕ ВОСПИТАНИЯ.</w:t>
      </w:r>
    </w:p>
    <w:p w:rsidR="00790682" w:rsidRPr="00CF55ED" w:rsidRDefault="005257E8"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Под педагогическим контролем понимается функция управления воспитательным процессом, осуществляемая с целью получения достоверной информации о ходе и результатах проводимой воспитательной деятельностью, поддержки положительных и коррекции отрицательных явлений в практике воспитательной работы с учащимися.</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Контроль в воспитательном процессе диктуется необходимостью:</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MS UI Gothic" w:eastAsia="MS UI Gothic" w:hAnsi="MS UI Gothic" w:cs="MS UI Gothic" w:hint="eastAsia"/>
          <w:color w:val="000000"/>
          <w:sz w:val="24"/>
          <w:szCs w:val="24"/>
        </w:rPr>
        <w:t>✔</w:t>
      </w:r>
      <w:r w:rsidRPr="00CF55ED">
        <w:rPr>
          <w:rFonts w:ascii="Tahoma" w:eastAsia="Times New Roman" w:hAnsi="Tahoma" w:cs="Tahoma"/>
          <w:color w:val="000000"/>
          <w:sz w:val="24"/>
          <w:szCs w:val="24"/>
        </w:rPr>
        <w:t> </w:t>
      </w:r>
      <w:r w:rsidRPr="00CF55ED">
        <w:rPr>
          <w:rFonts w:ascii="Times New Roman" w:eastAsia="Times New Roman" w:hAnsi="Times New Roman" w:cs="Times New Roman"/>
          <w:color w:val="000000"/>
          <w:sz w:val="24"/>
          <w:szCs w:val="24"/>
        </w:rPr>
        <w:t>своевременно получать, анализировать и оценивать информацию о процессе и результатах воспитательной деятельности;</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MS UI Gothic" w:eastAsia="MS UI Gothic" w:hAnsi="MS UI Gothic" w:cs="MS UI Gothic" w:hint="eastAsia"/>
          <w:color w:val="000000"/>
          <w:sz w:val="24"/>
          <w:szCs w:val="24"/>
        </w:rPr>
        <w:t>✔</w:t>
      </w:r>
      <w:r w:rsidRPr="00CF55ED">
        <w:rPr>
          <w:rFonts w:ascii="Tahoma" w:eastAsia="Times New Roman" w:hAnsi="Tahoma" w:cs="Tahoma"/>
          <w:color w:val="000000"/>
          <w:sz w:val="24"/>
          <w:szCs w:val="24"/>
        </w:rPr>
        <w:t> </w:t>
      </w:r>
      <w:r w:rsidRPr="00CF55ED">
        <w:rPr>
          <w:rFonts w:ascii="Times New Roman" w:eastAsia="Times New Roman" w:hAnsi="Times New Roman" w:cs="Times New Roman"/>
          <w:color w:val="000000"/>
          <w:sz w:val="24"/>
          <w:szCs w:val="24"/>
        </w:rPr>
        <w:t>выяснять наличие или отсутствие отклонений от целевых ориентиров и намеченной ранее программой действий по их достижению;</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MS UI Gothic" w:eastAsia="MS UI Gothic" w:hAnsi="MS UI Gothic" w:cs="MS UI Gothic" w:hint="eastAsia"/>
          <w:color w:val="000000"/>
          <w:sz w:val="24"/>
          <w:szCs w:val="24"/>
        </w:rPr>
        <w:t>✔</w:t>
      </w:r>
      <w:r w:rsidRPr="00CF55ED">
        <w:rPr>
          <w:rFonts w:ascii="Tahoma" w:eastAsia="Times New Roman" w:hAnsi="Tahoma" w:cs="Tahoma"/>
          <w:color w:val="000000"/>
          <w:sz w:val="24"/>
          <w:szCs w:val="24"/>
        </w:rPr>
        <w:t> </w:t>
      </w:r>
      <w:r w:rsidRPr="00CF55ED">
        <w:rPr>
          <w:rFonts w:ascii="Times New Roman" w:eastAsia="Times New Roman" w:hAnsi="Times New Roman" w:cs="Times New Roman"/>
          <w:color w:val="000000"/>
          <w:sz w:val="24"/>
          <w:szCs w:val="24"/>
        </w:rPr>
        <w:t>выявлять и поощрять педагогов, успешно работающих с детьми, изучать, обобщать и пропагандировать опыт их деятельности, инициативу и творческие устремления;</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MS UI Gothic" w:eastAsia="MS UI Gothic" w:hAnsi="MS UI Gothic" w:cs="MS UI Gothic" w:hint="eastAsia"/>
          <w:color w:val="000000"/>
          <w:sz w:val="24"/>
          <w:szCs w:val="24"/>
        </w:rPr>
        <w:t>✔</w:t>
      </w:r>
      <w:r w:rsidRPr="00CF55ED">
        <w:rPr>
          <w:rFonts w:ascii="Tahoma" w:eastAsia="Times New Roman" w:hAnsi="Tahoma" w:cs="Tahoma"/>
          <w:color w:val="000000"/>
          <w:sz w:val="24"/>
          <w:szCs w:val="24"/>
        </w:rPr>
        <w:t> </w:t>
      </w:r>
      <w:r w:rsidRPr="00CF55ED">
        <w:rPr>
          <w:rFonts w:ascii="Times New Roman" w:eastAsia="Times New Roman" w:hAnsi="Times New Roman" w:cs="Times New Roman"/>
          <w:color w:val="000000"/>
          <w:sz w:val="24"/>
          <w:szCs w:val="24"/>
        </w:rPr>
        <w:t>вносить коррективы в процесс развития воспитательных отношений, способствовать его оптимальному протеканию.</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 школе имеют место следующие </w:t>
      </w:r>
      <w:r w:rsidRPr="00CF55ED">
        <w:rPr>
          <w:rFonts w:ascii="Times New Roman" w:eastAsia="Times New Roman" w:hAnsi="Times New Roman" w:cs="Times New Roman"/>
          <w:b/>
          <w:bCs/>
          <w:color w:val="000000"/>
          <w:sz w:val="24"/>
          <w:szCs w:val="24"/>
        </w:rPr>
        <w:t>ВИДЫ КОНТРОЛЯ ВОСПИТАТЕЛЬНОЙ ДЕЯТЕЛЬНОСТИ:</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ahoma" w:eastAsia="Times New Roman" w:hAnsi="Tahoma" w:cs="Tahoma"/>
          <w:color w:val="000000"/>
          <w:sz w:val="24"/>
          <w:szCs w:val="24"/>
        </w:rPr>
        <w:t>● </w:t>
      </w:r>
      <w:r w:rsidRPr="00CF55ED">
        <w:rPr>
          <w:rFonts w:ascii="Times New Roman" w:eastAsia="Times New Roman" w:hAnsi="Times New Roman" w:cs="Times New Roman"/>
          <w:b/>
          <w:bCs/>
          <w:i/>
          <w:iCs/>
          <w:color w:val="000000"/>
          <w:sz w:val="24"/>
          <w:szCs w:val="24"/>
        </w:rPr>
        <w:t>административный контроль </w:t>
      </w:r>
      <w:r w:rsidRPr="00CF55ED">
        <w:rPr>
          <w:rFonts w:ascii="Times New Roman" w:eastAsia="Times New Roman" w:hAnsi="Times New Roman" w:cs="Times New Roman"/>
          <w:color w:val="000000"/>
          <w:sz w:val="24"/>
          <w:szCs w:val="24"/>
        </w:rPr>
        <w:t>– осуществляется директором школы и его заместителями;</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ahoma" w:eastAsia="Times New Roman" w:hAnsi="Tahoma" w:cs="Tahoma"/>
          <w:color w:val="000000"/>
          <w:sz w:val="24"/>
          <w:szCs w:val="24"/>
        </w:rPr>
        <w:t>● </w:t>
      </w:r>
      <w:r w:rsidRPr="00CF55ED">
        <w:rPr>
          <w:rFonts w:ascii="Times New Roman" w:eastAsia="Times New Roman" w:hAnsi="Times New Roman" w:cs="Times New Roman"/>
          <w:b/>
          <w:bCs/>
          <w:i/>
          <w:iCs/>
          <w:color w:val="000000"/>
          <w:sz w:val="24"/>
          <w:szCs w:val="24"/>
        </w:rPr>
        <w:t>педагогический контроль </w:t>
      </w:r>
      <w:r w:rsidRPr="00CF55ED">
        <w:rPr>
          <w:rFonts w:ascii="Times New Roman" w:eastAsia="Times New Roman" w:hAnsi="Times New Roman" w:cs="Times New Roman"/>
          <w:color w:val="000000"/>
          <w:sz w:val="24"/>
          <w:szCs w:val="24"/>
        </w:rPr>
        <w:t>– осуществляется методическими объединениями классных руководителей, классными руководителями, психологом школы;</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ahoma" w:eastAsia="Times New Roman" w:hAnsi="Tahoma" w:cs="Tahoma"/>
          <w:color w:val="000000"/>
          <w:sz w:val="24"/>
          <w:szCs w:val="24"/>
        </w:rPr>
        <w:t>● </w:t>
      </w:r>
      <w:r w:rsidRPr="00CF55ED">
        <w:rPr>
          <w:rFonts w:ascii="Times New Roman" w:eastAsia="Times New Roman" w:hAnsi="Times New Roman" w:cs="Times New Roman"/>
          <w:b/>
          <w:bCs/>
          <w:i/>
          <w:iCs/>
          <w:color w:val="000000"/>
          <w:sz w:val="24"/>
          <w:szCs w:val="24"/>
        </w:rPr>
        <w:t>самоконтроль</w:t>
      </w:r>
      <w:r w:rsidRPr="00CF55ED">
        <w:rPr>
          <w:rFonts w:ascii="Times New Roman" w:eastAsia="Times New Roman" w:hAnsi="Times New Roman" w:cs="Times New Roman"/>
          <w:b/>
          <w:bCs/>
          <w:color w:val="000000"/>
          <w:sz w:val="24"/>
          <w:szCs w:val="24"/>
        </w:rPr>
        <w:t>.</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lastRenderedPageBreak/>
        <w:t>К числу основных видов контроля, позволяющих реализовать функции административной, педагогической проверки и самопроверки, относятся:</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i/>
          <w:iCs/>
          <w:color w:val="000000"/>
          <w:sz w:val="24"/>
          <w:szCs w:val="24"/>
        </w:rPr>
        <w:t>локальный </w:t>
      </w:r>
      <w:r w:rsidRPr="00CF55ED">
        <w:rPr>
          <w:rFonts w:ascii="Times New Roman" w:eastAsia="Times New Roman" w:hAnsi="Times New Roman" w:cs="Times New Roman"/>
          <w:color w:val="000000"/>
          <w:sz w:val="24"/>
          <w:szCs w:val="24"/>
        </w:rPr>
        <w:t>контроль: обследуется небольшой фрагмент воспитательной практики;</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i/>
          <w:iCs/>
          <w:color w:val="000000"/>
          <w:sz w:val="24"/>
          <w:szCs w:val="24"/>
        </w:rPr>
        <w:t>комплексный </w:t>
      </w:r>
      <w:r w:rsidRPr="00CF55ED">
        <w:rPr>
          <w:rFonts w:ascii="Times New Roman" w:eastAsia="Times New Roman" w:hAnsi="Times New Roman" w:cs="Times New Roman"/>
          <w:color w:val="000000"/>
          <w:sz w:val="24"/>
          <w:szCs w:val="24"/>
        </w:rPr>
        <w:t>контроль: обследуется несколько направлений воспитательной деятельности:</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предметом контроля является процесс воспитания учащихся в классных коллективах на</w:t>
      </w:r>
      <w:r w:rsidR="005257E8" w:rsidRPr="00CF55ED">
        <w:rPr>
          <w:rFonts w:ascii="Times New Roman" w:eastAsia="Times New Roman" w:hAnsi="Times New Roman" w:cs="Times New Roman"/>
          <w:color w:val="000000"/>
          <w:sz w:val="24"/>
          <w:szCs w:val="24"/>
        </w:rPr>
        <w:t xml:space="preserve"> </w:t>
      </w:r>
      <w:r w:rsidRPr="00CF55ED">
        <w:rPr>
          <w:rFonts w:ascii="Times New Roman" w:eastAsia="Times New Roman" w:hAnsi="Times New Roman" w:cs="Times New Roman"/>
          <w:color w:val="000000"/>
          <w:sz w:val="24"/>
          <w:szCs w:val="24"/>
        </w:rPr>
        <w:t>параллели или ступени обучения;</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проверяется выполнение постановления педагогического совета;</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изучается ход и результативность решения задач, определенных в документах</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стратегического и оперативного планирования воспитательной деятельности</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i/>
          <w:iCs/>
          <w:color w:val="000000"/>
          <w:sz w:val="24"/>
          <w:szCs w:val="24"/>
        </w:rPr>
        <w:t>системный </w:t>
      </w:r>
      <w:r w:rsidRPr="00CF55ED">
        <w:rPr>
          <w:rFonts w:ascii="Times New Roman" w:eastAsia="Times New Roman" w:hAnsi="Times New Roman" w:cs="Times New Roman"/>
          <w:color w:val="000000"/>
          <w:sz w:val="24"/>
          <w:szCs w:val="24"/>
        </w:rPr>
        <w:t>контроль: проверка воспитательной системы в целом.</w:t>
      </w:r>
    </w:p>
    <w:p w:rsidR="00790682" w:rsidRPr="00CF55ED" w:rsidRDefault="005257E8"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На этапе планирования воспитательной деятельности осуществляется</w:t>
      </w: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i/>
          <w:iCs/>
          <w:color w:val="000000"/>
          <w:sz w:val="24"/>
          <w:szCs w:val="24"/>
        </w:rPr>
        <w:t>предварительный </w:t>
      </w:r>
      <w:r w:rsidR="00790682" w:rsidRPr="00CF55ED">
        <w:rPr>
          <w:rFonts w:ascii="Times New Roman" w:eastAsia="Times New Roman" w:hAnsi="Times New Roman" w:cs="Times New Roman"/>
          <w:color w:val="000000"/>
          <w:sz w:val="24"/>
          <w:szCs w:val="24"/>
        </w:rPr>
        <w:t xml:space="preserve">контроль, как совокупность совершаемых </w:t>
      </w:r>
      <w:proofErr w:type="spellStart"/>
      <w:r w:rsidR="00790682" w:rsidRPr="00CF55ED">
        <w:rPr>
          <w:rFonts w:ascii="Times New Roman" w:eastAsia="Times New Roman" w:hAnsi="Times New Roman" w:cs="Times New Roman"/>
          <w:color w:val="000000"/>
          <w:sz w:val="24"/>
          <w:szCs w:val="24"/>
        </w:rPr>
        <w:t>диагностико-аналитических</w:t>
      </w:r>
      <w:proofErr w:type="spellEnd"/>
      <w:r w:rsidR="00790682" w:rsidRPr="00CF55ED">
        <w:rPr>
          <w:rFonts w:ascii="Times New Roman" w:eastAsia="Times New Roman" w:hAnsi="Times New Roman" w:cs="Times New Roman"/>
          <w:color w:val="000000"/>
          <w:sz w:val="24"/>
          <w:szCs w:val="24"/>
        </w:rPr>
        <w:t xml:space="preserve"> действий, направленных на определение готовности к предстоящей работе педагогов и системы их деятельности.</w:t>
      </w:r>
    </w:p>
    <w:p w:rsidR="00790682" w:rsidRPr="00CF55ED" w:rsidRDefault="005257E8"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Предварительный контроль позволяет зафиксировать исходное состояние детского коллектива, избежать педагогических ошибок и просчетов.</w:t>
      </w:r>
    </w:p>
    <w:p w:rsidR="00790682" w:rsidRPr="00CF55ED" w:rsidRDefault="005257E8"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В период реализации какой-либо воспитательной деятельности применяется</w:t>
      </w: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i/>
          <w:iCs/>
          <w:color w:val="000000"/>
          <w:sz w:val="24"/>
          <w:szCs w:val="24"/>
        </w:rPr>
        <w:t>текущий </w:t>
      </w:r>
      <w:r w:rsidR="00790682" w:rsidRPr="00CF55ED">
        <w:rPr>
          <w:rFonts w:ascii="Times New Roman" w:eastAsia="Times New Roman" w:hAnsi="Times New Roman" w:cs="Times New Roman"/>
          <w:color w:val="000000"/>
          <w:sz w:val="24"/>
          <w:szCs w:val="24"/>
        </w:rPr>
        <w:t>контроль, назначение которого заключается в том, чтобы в деятельности не происходило нежелательных отклонений от первоначального замысла. Объектом проверки являются основные</w:t>
      </w:r>
      <w:r w:rsidRPr="00CF55ED">
        <w:rPr>
          <w:rFonts w:ascii="Times New Roman" w:eastAsia="Times New Roman" w:hAnsi="Times New Roman" w:cs="Times New Roman"/>
          <w:color w:val="000000"/>
          <w:sz w:val="24"/>
          <w:szCs w:val="24"/>
        </w:rPr>
        <w:t xml:space="preserve"> </w:t>
      </w:r>
      <w:r w:rsidR="00790682" w:rsidRPr="00CF55ED">
        <w:rPr>
          <w:rFonts w:ascii="Times New Roman" w:eastAsia="Times New Roman" w:hAnsi="Times New Roman" w:cs="Times New Roman"/>
          <w:color w:val="000000"/>
          <w:sz w:val="24"/>
          <w:szCs w:val="24"/>
        </w:rPr>
        <w:t>направления, ключевые формы и способы организации совместной деятельности, межличностных отношений ее участников, их активность, самочувствие и настроение.</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i/>
          <w:iCs/>
          <w:color w:val="000000"/>
          <w:sz w:val="24"/>
          <w:szCs w:val="24"/>
        </w:rPr>
        <w:t>Итоговый </w:t>
      </w:r>
      <w:r w:rsidRPr="00CF55ED">
        <w:rPr>
          <w:rFonts w:ascii="Times New Roman" w:eastAsia="Times New Roman" w:hAnsi="Times New Roman" w:cs="Times New Roman"/>
          <w:color w:val="000000"/>
          <w:sz w:val="24"/>
          <w:szCs w:val="24"/>
        </w:rPr>
        <w:t>контроль служит для анализа и оценки результатов (итогов) воспитательной деятельности. Получаемая в ходе итогового контроля информация позволяет сделать не только глубокий и детальный анализ достигнутых результатов воспитательной деятельности, но и принять обоснованное решение о путях и способах ее совершенствования и обновления.</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Применяются следующие формы контроля в воспитательном процессе:</w:t>
      </w:r>
    </w:p>
    <w:p w:rsidR="00790682" w:rsidRPr="00CF55ED" w:rsidRDefault="00790682" w:rsidP="00CF55ED">
      <w:pPr>
        <w:spacing w:before="100" w:beforeAutospacing="1" w:after="100" w:afterAutospacing="1"/>
        <w:ind w:left="-426"/>
        <w:rPr>
          <w:rFonts w:ascii="Tahoma" w:eastAsia="Times New Roman" w:hAnsi="Tahoma" w:cs="Tahoma"/>
          <w:color w:val="000000"/>
          <w:sz w:val="24"/>
          <w:szCs w:val="24"/>
        </w:rPr>
      </w:pPr>
      <w:r w:rsidRPr="00CF55ED">
        <w:rPr>
          <w:rFonts w:ascii="Times New Roman" w:eastAsia="Times New Roman" w:hAnsi="Times New Roman" w:cs="Times New Roman"/>
          <w:i/>
          <w:iCs/>
          <w:color w:val="000000"/>
          <w:sz w:val="24"/>
          <w:szCs w:val="24"/>
        </w:rPr>
        <w:t>собеседование </w:t>
      </w:r>
      <w:r w:rsidRPr="00CF55ED">
        <w:rPr>
          <w:rFonts w:ascii="Times New Roman" w:eastAsia="Times New Roman" w:hAnsi="Times New Roman" w:cs="Times New Roman"/>
          <w:color w:val="000000"/>
          <w:sz w:val="24"/>
          <w:szCs w:val="24"/>
        </w:rPr>
        <w:t>с педагогами, учащимися и их родителями;</w:t>
      </w:r>
    </w:p>
    <w:p w:rsidR="00790682" w:rsidRPr="00CF55ED" w:rsidRDefault="00790682" w:rsidP="00CF55ED">
      <w:pPr>
        <w:spacing w:before="100" w:beforeAutospacing="1" w:after="100" w:afterAutospacing="1"/>
        <w:ind w:left="-426"/>
        <w:rPr>
          <w:rFonts w:ascii="Tahoma" w:eastAsia="Times New Roman" w:hAnsi="Tahoma" w:cs="Tahoma"/>
          <w:color w:val="000000"/>
          <w:sz w:val="24"/>
          <w:szCs w:val="24"/>
        </w:rPr>
      </w:pPr>
      <w:r w:rsidRPr="00CF55ED">
        <w:rPr>
          <w:rFonts w:ascii="Times New Roman" w:eastAsia="Times New Roman" w:hAnsi="Times New Roman" w:cs="Times New Roman"/>
          <w:i/>
          <w:iCs/>
          <w:color w:val="000000"/>
          <w:sz w:val="24"/>
          <w:szCs w:val="24"/>
        </w:rPr>
        <w:t>посещение </w:t>
      </w:r>
      <w:r w:rsidRPr="00CF55ED">
        <w:rPr>
          <w:rFonts w:ascii="Times New Roman" w:eastAsia="Times New Roman" w:hAnsi="Times New Roman" w:cs="Times New Roman"/>
          <w:color w:val="000000"/>
          <w:sz w:val="24"/>
          <w:szCs w:val="24"/>
        </w:rPr>
        <w:t>внеурочных занятий и мероприятий;</w:t>
      </w:r>
    </w:p>
    <w:p w:rsidR="00790682" w:rsidRPr="00CF55ED" w:rsidRDefault="00790682" w:rsidP="00CF55ED">
      <w:pPr>
        <w:spacing w:before="100" w:beforeAutospacing="1" w:after="100" w:afterAutospacing="1"/>
        <w:ind w:left="-426"/>
        <w:rPr>
          <w:rFonts w:ascii="Tahoma" w:eastAsia="Times New Roman" w:hAnsi="Tahoma" w:cs="Tahoma"/>
          <w:color w:val="000000"/>
          <w:sz w:val="24"/>
          <w:szCs w:val="24"/>
        </w:rPr>
      </w:pPr>
      <w:r w:rsidRPr="00CF55ED">
        <w:rPr>
          <w:rFonts w:ascii="Times New Roman" w:eastAsia="Times New Roman" w:hAnsi="Times New Roman" w:cs="Times New Roman"/>
          <w:i/>
          <w:iCs/>
          <w:color w:val="000000"/>
          <w:sz w:val="24"/>
          <w:szCs w:val="24"/>
        </w:rPr>
        <w:t>обследование </w:t>
      </w:r>
      <w:r w:rsidRPr="00CF55ED">
        <w:rPr>
          <w:rFonts w:ascii="Times New Roman" w:eastAsia="Times New Roman" w:hAnsi="Times New Roman" w:cs="Times New Roman"/>
          <w:color w:val="000000"/>
          <w:sz w:val="24"/>
          <w:szCs w:val="24"/>
        </w:rPr>
        <w:t>субъектов, объектов, условий, процесса и результатов воспитательной деятельности, включая и такую форму, как мониторинг;</w:t>
      </w:r>
    </w:p>
    <w:p w:rsidR="00790682" w:rsidRPr="00CF55ED" w:rsidRDefault="00790682" w:rsidP="00CF55ED">
      <w:pPr>
        <w:spacing w:before="100" w:beforeAutospacing="1" w:after="100" w:afterAutospacing="1"/>
        <w:ind w:left="-426"/>
        <w:rPr>
          <w:rFonts w:ascii="Tahoma" w:eastAsia="Times New Roman" w:hAnsi="Tahoma" w:cs="Tahoma"/>
          <w:color w:val="000000"/>
          <w:sz w:val="24"/>
          <w:szCs w:val="24"/>
        </w:rPr>
      </w:pPr>
      <w:r w:rsidRPr="00CF55ED">
        <w:rPr>
          <w:rFonts w:ascii="Times New Roman" w:eastAsia="Times New Roman" w:hAnsi="Times New Roman" w:cs="Times New Roman"/>
          <w:i/>
          <w:iCs/>
          <w:color w:val="000000"/>
          <w:sz w:val="24"/>
          <w:szCs w:val="24"/>
        </w:rPr>
        <w:t>подготовка и заслушивание отчетов </w:t>
      </w:r>
      <w:r w:rsidRPr="00CF55ED">
        <w:rPr>
          <w:rFonts w:ascii="Times New Roman" w:eastAsia="Times New Roman" w:hAnsi="Times New Roman" w:cs="Times New Roman"/>
          <w:color w:val="000000"/>
          <w:sz w:val="24"/>
          <w:szCs w:val="24"/>
        </w:rPr>
        <w:t>(сообщений) на заседаниях органов школьного самоуправления, в том числе и творческих отчетов и самоотчетов.</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lastRenderedPageBreak/>
        <w:t>К </w:t>
      </w:r>
      <w:r w:rsidRPr="00CF55ED">
        <w:rPr>
          <w:rFonts w:ascii="Times New Roman" w:eastAsia="Times New Roman" w:hAnsi="Times New Roman" w:cs="Times New Roman"/>
          <w:b/>
          <w:bCs/>
          <w:i/>
          <w:iCs/>
          <w:color w:val="000000"/>
          <w:sz w:val="24"/>
          <w:szCs w:val="24"/>
        </w:rPr>
        <w:t>методам контроля</w:t>
      </w:r>
      <w:r w:rsidRPr="00CF55ED">
        <w:rPr>
          <w:rFonts w:ascii="Times New Roman" w:eastAsia="Times New Roman" w:hAnsi="Times New Roman" w:cs="Times New Roman"/>
          <w:color w:val="000000"/>
          <w:sz w:val="24"/>
          <w:szCs w:val="24"/>
        </w:rPr>
        <w:t>, используемым в управлении воспитательным процессом школы, относятся:</w:t>
      </w:r>
    </w:p>
    <w:p w:rsidR="00790682" w:rsidRPr="00CF55ED" w:rsidRDefault="00790682" w:rsidP="00CF55ED">
      <w:pPr>
        <w:numPr>
          <w:ilvl w:val="0"/>
          <w:numId w:val="12"/>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i/>
          <w:iCs/>
          <w:color w:val="000000"/>
          <w:sz w:val="24"/>
          <w:szCs w:val="24"/>
        </w:rPr>
        <w:t>методы контроля состояния процесса воспитания</w:t>
      </w:r>
      <w:r w:rsidRPr="00CF55ED">
        <w:rPr>
          <w:rFonts w:ascii="Times New Roman" w:eastAsia="Times New Roman" w:hAnsi="Times New Roman" w:cs="Times New Roman"/>
          <w:color w:val="000000"/>
          <w:sz w:val="24"/>
          <w:szCs w:val="24"/>
        </w:rPr>
        <w:t>: педагогическое наблюдение, методы изучения и анализа педагогической документации, диагностические методики исследования состояния отношений, общения и деятельности в сообществе детей и взрослых, методы индивидуального и коллективного анализа и самоанализа проводимых дел и т.п.;</w:t>
      </w:r>
    </w:p>
    <w:p w:rsidR="00790682" w:rsidRPr="00CF55ED" w:rsidRDefault="00790682" w:rsidP="00CF55ED">
      <w:pPr>
        <w:numPr>
          <w:ilvl w:val="0"/>
          <w:numId w:val="12"/>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i/>
          <w:iCs/>
          <w:color w:val="000000"/>
          <w:sz w:val="24"/>
          <w:szCs w:val="24"/>
        </w:rPr>
        <w:t>методы контроля результативности воспитательной процесса</w:t>
      </w:r>
      <w:r w:rsidRPr="00CF55ED">
        <w:rPr>
          <w:rFonts w:ascii="Times New Roman" w:eastAsia="Times New Roman" w:hAnsi="Times New Roman" w:cs="Times New Roman"/>
          <w:color w:val="000000"/>
          <w:sz w:val="24"/>
          <w:szCs w:val="24"/>
        </w:rPr>
        <w:t>: экспертная оценка, индивидуальная и групповая самооценка, приемы и способы анализа продуктов творческой деятельности учащихся, методы статистической обработки полученных результатов, тестирование и т.д.</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b/>
          <w:bCs/>
          <w:i/>
          <w:iCs/>
          <w:color w:val="000000"/>
          <w:sz w:val="24"/>
          <w:szCs w:val="24"/>
        </w:rPr>
        <w:t>Объектами контроля</w:t>
      </w:r>
      <w:r w:rsidRPr="00CF55ED">
        <w:rPr>
          <w:rFonts w:ascii="Times New Roman" w:eastAsia="Times New Roman" w:hAnsi="Times New Roman" w:cs="Times New Roman"/>
          <w:color w:val="000000"/>
          <w:sz w:val="24"/>
          <w:szCs w:val="24"/>
        </w:rPr>
        <w:t> являются процесс воспитания и полученные результаты в данном процессе.</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 течение учебного года </w:t>
      </w:r>
      <w:r w:rsidRPr="00CF55ED">
        <w:rPr>
          <w:rFonts w:ascii="Times New Roman" w:eastAsia="Times New Roman" w:hAnsi="Times New Roman" w:cs="Times New Roman"/>
          <w:b/>
          <w:bCs/>
          <w:i/>
          <w:iCs/>
          <w:color w:val="000000"/>
          <w:sz w:val="24"/>
          <w:szCs w:val="24"/>
        </w:rPr>
        <w:t>контролируются следующие аспекты воспитательной деятельности:</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планирование работы классных руководителей, педагогов дополнительного образования;</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организация досуга учащихся во внеурочное время, посещение ими объединений дополнительного образования;</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работа с детьми льготных социальных категорий, с «неблагополучными» семьями учащихся;</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работа по профилактике случаев безнравственного поведения учащихся, совершения ими правонарушений и преступлений;</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подготовка и проведение классных часов и внеклассных воспитательных мероприятий;</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педагогическая поддержка детской инициативы и самодеятельности, работу органов ученического самоуправления;</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соблюдение, сохранение и развитие традиций школьной жизни;</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организация внеклассной работы методических объединений учителей с учащимися;</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взаимодействие педагогов с родителями учащихся и другими представителями окружающего социума;</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состояние эмоционально-психологических и деловых отношений в общешкольной и классных коллективах;</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организация летнего труда и отдыха школьников;</w:t>
      </w:r>
    </w:p>
    <w:p w:rsidR="00790682" w:rsidRPr="00CF55ED" w:rsidRDefault="00790682" w:rsidP="00CF55ED">
      <w:pPr>
        <w:numPr>
          <w:ilvl w:val="0"/>
          <w:numId w:val="13"/>
        </w:num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обеспечение готовности выпускников к жизненному и профессиональному самоопределению.</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Эти аспекты становятся предметом обсуждения на заседаниях педсовета, совещаниях при директоре, находят отражение в информационно-аналитических справках и приказах директора школы.</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r w:rsidRPr="00CF55ED">
        <w:rPr>
          <w:rFonts w:ascii="Times New Roman" w:eastAsia="Times New Roman" w:hAnsi="Times New Roman" w:cs="Times New Roman"/>
          <w:color w:val="000000"/>
          <w:sz w:val="24"/>
          <w:szCs w:val="24"/>
        </w:rPr>
        <w:t>В качестве главных критериев и показателей результативности воспитательной деятельности выступает воспитанность учащихся.</w:t>
      </w:r>
    </w:p>
    <w:p w:rsidR="00790682" w:rsidRPr="00CF55ED" w:rsidRDefault="00790682" w:rsidP="00CF55ED">
      <w:pPr>
        <w:spacing w:before="100" w:beforeAutospacing="1" w:after="100" w:afterAutospacing="1"/>
        <w:ind w:left="-426"/>
        <w:jc w:val="both"/>
        <w:rPr>
          <w:rFonts w:ascii="Tahoma" w:eastAsia="Times New Roman" w:hAnsi="Tahoma" w:cs="Tahoma"/>
          <w:color w:val="000000"/>
          <w:sz w:val="24"/>
          <w:szCs w:val="24"/>
        </w:rPr>
      </w:pPr>
    </w:p>
    <w:p w:rsidR="00790682" w:rsidRPr="005257E8" w:rsidRDefault="00790682" w:rsidP="005257E8">
      <w:pPr>
        <w:spacing w:before="100" w:beforeAutospacing="1" w:after="100" w:afterAutospacing="1" w:line="240" w:lineRule="auto"/>
        <w:jc w:val="both"/>
        <w:rPr>
          <w:rFonts w:ascii="Tahoma" w:eastAsia="Times New Roman" w:hAnsi="Tahoma" w:cs="Tahoma"/>
          <w:color w:val="000000"/>
          <w:sz w:val="24"/>
          <w:szCs w:val="24"/>
        </w:rPr>
      </w:pP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p>
    <w:p w:rsidR="00790682" w:rsidRPr="005257E8" w:rsidRDefault="00790682" w:rsidP="00790682">
      <w:pPr>
        <w:spacing w:before="100" w:beforeAutospacing="1" w:after="100" w:afterAutospacing="1" w:line="240" w:lineRule="auto"/>
        <w:rPr>
          <w:rFonts w:ascii="Tahoma" w:eastAsia="Times New Roman" w:hAnsi="Tahoma" w:cs="Tahoma"/>
          <w:color w:val="000000"/>
          <w:sz w:val="24"/>
          <w:szCs w:val="24"/>
        </w:rPr>
      </w:pPr>
      <w:r w:rsidRPr="005257E8">
        <w:rPr>
          <w:rFonts w:ascii="Times New Roman" w:eastAsia="Times New Roman" w:hAnsi="Times New Roman" w:cs="Times New Roman"/>
          <w:b/>
          <w:bCs/>
          <w:color w:val="000000"/>
          <w:sz w:val="24"/>
          <w:szCs w:val="24"/>
        </w:rPr>
        <w:lastRenderedPageBreak/>
        <w:t>4. ЭТАПЫ СТАНОВЛЕНИЯ ВОСПИТАТЕЛЬНОЙ СИСТЕМЫ.</w:t>
      </w:r>
    </w:p>
    <w:p w:rsidR="00790682" w:rsidRPr="00525152" w:rsidRDefault="00790682" w:rsidP="00790682">
      <w:pPr>
        <w:spacing w:before="100" w:beforeAutospacing="1" w:after="100" w:afterAutospacing="1" w:line="240" w:lineRule="auto"/>
        <w:jc w:val="center"/>
        <w:rPr>
          <w:rFonts w:ascii="Tahoma" w:eastAsia="Times New Roman" w:hAnsi="Tahoma" w:cs="Tahoma"/>
          <w:color w:val="000000"/>
          <w:sz w:val="24"/>
          <w:szCs w:val="24"/>
        </w:rPr>
      </w:pPr>
      <w:r w:rsidRPr="00525152">
        <w:rPr>
          <w:rFonts w:ascii="Times New Roman" w:eastAsia="Times New Roman" w:hAnsi="Times New Roman" w:cs="Times New Roman"/>
          <w:b/>
          <w:bCs/>
          <w:color w:val="000000"/>
          <w:sz w:val="24"/>
          <w:szCs w:val="24"/>
        </w:rPr>
        <w:t>Этапы</w:t>
      </w:r>
    </w:p>
    <w:p w:rsidR="00790682" w:rsidRPr="00525152" w:rsidRDefault="00790682" w:rsidP="00790682">
      <w:pPr>
        <w:spacing w:before="100" w:beforeAutospacing="1" w:after="100" w:afterAutospacing="1" w:line="240" w:lineRule="auto"/>
        <w:jc w:val="center"/>
        <w:rPr>
          <w:rFonts w:ascii="Tahoma" w:eastAsia="Times New Roman" w:hAnsi="Tahoma" w:cs="Tahoma"/>
          <w:color w:val="000000"/>
          <w:sz w:val="24"/>
          <w:szCs w:val="24"/>
        </w:rPr>
      </w:pPr>
      <w:r w:rsidRPr="00525152">
        <w:rPr>
          <w:rFonts w:ascii="Times New Roman" w:eastAsia="Times New Roman" w:hAnsi="Times New Roman" w:cs="Times New Roman"/>
          <w:b/>
          <w:bCs/>
          <w:color w:val="000000"/>
          <w:sz w:val="24"/>
          <w:szCs w:val="24"/>
        </w:rPr>
        <w:t>Содержание деятельности</w:t>
      </w:r>
    </w:p>
    <w:p w:rsidR="00790682" w:rsidRPr="00525152" w:rsidRDefault="00790682" w:rsidP="00CF55ED">
      <w:pPr>
        <w:spacing w:before="100" w:beforeAutospacing="1" w:after="100" w:afterAutospacing="1" w:line="240" w:lineRule="auto"/>
        <w:ind w:left="-426"/>
        <w:rPr>
          <w:rFonts w:ascii="Tahoma" w:eastAsia="Times New Roman" w:hAnsi="Tahoma" w:cs="Tahoma"/>
          <w:color w:val="000000"/>
          <w:sz w:val="24"/>
          <w:szCs w:val="24"/>
        </w:rPr>
      </w:pPr>
      <w:r w:rsidRPr="00525152">
        <w:rPr>
          <w:rFonts w:ascii="Times New Roman" w:eastAsia="Times New Roman" w:hAnsi="Times New Roman" w:cs="Times New Roman"/>
          <w:b/>
          <w:bCs/>
          <w:color w:val="000000"/>
          <w:sz w:val="24"/>
          <w:szCs w:val="24"/>
        </w:rPr>
        <w:t xml:space="preserve">1 этап </w:t>
      </w:r>
      <w:r w:rsidR="00006C8C" w:rsidRPr="00525152">
        <w:rPr>
          <w:rFonts w:ascii="Times New Roman" w:eastAsia="Times New Roman" w:hAnsi="Times New Roman" w:cs="Times New Roman"/>
          <w:b/>
          <w:bCs/>
          <w:color w:val="000000"/>
          <w:sz w:val="24"/>
          <w:szCs w:val="24"/>
        </w:rPr>
        <w:t xml:space="preserve"> </w:t>
      </w:r>
    </w:p>
    <w:p w:rsidR="00790682" w:rsidRPr="00525152" w:rsidRDefault="00790682" w:rsidP="00CF55ED">
      <w:pPr>
        <w:spacing w:before="100" w:beforeAutospacing="1" w:after="100" w:afterAutospacing="1" w:line="240" w:lineRule="auto"/>
        <w:ind w:left="-426"/>
        <w:jc w:val="both"/>
        <w:rPr>
          <w:rFonts w:ascii="Tahoma" w:eastAsia="Times New Roman" w:hAnsi="Tahoma" w:cs="Tahoma"/>
          <w:color w:val="000000"/>
          <w:sz w:val="24"/>
          <w:szCs w:val="24"/>
        </w:rPr>
      </w:pPr>
      <w:r w:rsidRPr="00525152">
        <w:rPr>
          <w:rFonts w:ascii="Times New Roman" w:eastAsia="Times New Roman" w:hAnsi="Times New Roman" w:cs="Times New Roman"/>
          <w:color w:val="000000"/>
          <w:sz w:val="24"/>
          <w:szCs w:val="24"/>
        </w:rPr>
        <w:t>Создание системы внутри</w:t>
      </w:r>
      <w:r w:rsidR="00541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самой школы, создание школьной идеологии. Формирование</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гуманистических отношений через полезную творческую деятельность</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Обучение учителей, классных руководителей, старшеклассников,</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ученического актива приемам и методам педагогического общения и</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такта. Постепенное вовлечение всех классов в орбиту Педагогики.</w:t>
      </w:r>
    </w:p>
    <w:p w:rsidR="00790682" w:rsidRPr="00525152" w:rsidRDefault="00790682" w:rsidP="00CF55ED">
      <w:pPr>
        <w:spacing w:before="100" w:beforeAutospacing="1" w:after="100" w:afterAutospacing="1" w:line="240" w:lineRule="auto"/>
        <w:ind w:left="-426"/>
        <w:jc w:val="both"/>
        <w:rPr>
          <w:rFonts w:ascii="Tahoma" w:eastAsia="Times New Roman" w:hAnsi="Tahoma" w:cs="Tahoma"/>
          <w:color w:val="000000"/>
          <w:sz w:val="24"/>
          <w:szCs w:val="24"/>
        </w:rPr>
      </w:pPr>
      <w:r w:rsidRPr="00525152">
        <w:rPr>
          <w:rFonts w:ascii="Times New Roman" w:eastAsia="Times New Roman" w:hAnsi="Times New Roman" w:cs="Times New Roman"/>
          <w:color w:val="000000"/>
          <w:sz w:val="24"/>
          <w:szCs w:val="24"/>
        </w:rPr>
        <w:t>Теоретическая и практическая подготовка кадров классных руководителей, педагогов дополнительного образования</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(через систему педагогических чтений, практических семинаров).</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Установление связи между элементами педагогической системы:</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 xml:space="preserve">информационный обмен, </w:t>
      </w:r>
      <w:proofErr w:type="spellStart"/>
      <w:r w:rsidRPr="00525152">
        <w:rPr>
          <w:rFonts w:ascii="Times New Roman" w:eastAsia="Times New Roman" w:hAnsi="Times New Roman" w:cs="Times New Roman"/>
          <w:color w:val="000000"/>
          <w:sz w:val="24"/>
          <w:szCs w:val="24"/>
        </w:rPr>
        <w:t>организационно-деятельностные</w:t>
      </w:r>
      <w:proofErr w:type="spellEnd"/>
      <w:r w:rsidRPr="00525152">
        <w:rPr>
          <w:rFonts w:ascii="Times New Roman" w:eastAsia="Times New Roman" w:hAnsi="Times New Roman" w:cs="Times New Roman"/>
          <w:color w:val="000000"/>
          <w:sz w:val="24"/>
          <w:szCs w:val="24"/>
        </w:rPr>
        <w:t>, коммуникативные, связи управления и самоуправления.</w:t>
      </w:r>
    </w:p>
    <w:p w:rsidR="00790682" w:rsidRPr="00525152" w:rsidRDefault="00790682" w:rsidP="00CF55ED">
      <w:pPr>
        <w:spacing w:before="100" w:beforeAutospacing="1" w:after="100" w:afterAutospacing="1" w:line="240" w:lineRule="auto"/>
        <w:ind w:left="-426"/>
        <w:rPr>
          <w:rFonts w:ascii="Tahoma" w:eastAsia="Times New Roman" w:hAnsi="Tahoma" w:cs="Tahoma"/>
          <w:color w:val="000000"/>
          <w:sz w:val="24"/>
          <w:szCs w:val="24"/>
        </w:rPr>
      </w:pPr>
      <w:r w:rsidRPr="00525152">
        <w:rPr>
          <w:rFonts w:ascii="Times New Roman" w:eastAsia="Times New Roman" w:hAnsi="Times New Roman" w:cs="Times New Roman"/>
          <w:b/>
          <w:bCs/>
          <w:color w:val="000000"/>
          <w:sz w:val="24"/>
          <w:szCs w:val="24"/>
        </w:rPr>
        <w:t xml:space="preserve">2 этап </w:t>
      </w:r>
      <w:r w:rsidR="00006C8C" w:rsidRPr="00525152">
        <w:rPr>
          <w:rFonts w:ascii="Times New Roman" w:eastAsia="Times New Roman" w:hAnsi="Times New Roman" w:cs="Times New Roman"/>
          <w:b/>
          <w:bCs/>
          <w:color w:val="000000"/>
          <w:sz w:val="24"/>
          <w:szCs w:val="24"/>
        </w:rPr>
        <w:t xml:space="preserve"> </w:t>
      </w:r>
    </w:p>
    <w:p w:rsidR="00790682" w:rsidRPr="00525152" w:rsidRDefault="00790682" w:rsidP="00CF55ED">
      <w:pPr>
        <w:spacing w:before="100" w:beforeAutospacing="1" w:after="100" w:afterAutospacing="1" w:line="240" w:lineRule="auto"/>
        <w:ind w:left="-426"/>
        <w:jc w:val="both"/>
        <w:rPr>
          <w:rFonts w:ascii="Tahoma" w:eastAsia="Times New Roman" w:hAnsi="Tahoma" w:cs="Tahoma"/>
          <w:color w:val="000000"/>
          <w:sz w:val="24"/>
          <w:szCs w:val="24"/>
        </w:rPr>
      </w:pPr>
      <w:r w:rsidRPr="00525152">
        <w:rPr>
          <w:rFonts w:ascii="Times New Roman" w:eastAsia="Times New Roman" w:hAnsi="Times New Roman" w:cs="Times New Roman"/>
          <w:color w:val="000000"/>
          <w:sz w:val="24"/>
          <w:szCs w:val="24"/>
        </w:rPr>
        <w:t>Создание учебно-воспитательного</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комплекса и</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воспитательной системы в школе</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 xml:space="preserve">Превращение школы в социальную общность, реализующую </w:t>
      </w:r>
      <w:proofErr w:type="spellStart"/>
      <w:r w:rsidRPr="00525152">
        <w:rPr>
          <w:rFonts w:ascii="Times New Roman" w:eastAsia="Times New Roman" w:hAnsi="Times New Roman" w:cs="Times New Roman"/>
          <w:color w:val="000000"/>
          <w:sz w:val="24"/>
          <w:szCs w:val="24"/>
        </w:rPr>
        <w:t>природосообразно-гуманистические</w:t>
      </w:r>
      <w:proofErr w:type="spellEnd"/>
      <w:r w:rsidRPr="00525152">
        <w:rPr>
          <w:rFonts w:ascii="Times New Roman" w:eastAsia="Times New Roman" w:hAnsi="Times New Roman" w:cs="Times New Roman"/>
          <w:color w:val="000000"/>
          <w:sz w:val="24"/>
          <w:szCs w:val="24"/>
        </w:rPr>
        <w:t xml:space="preserve"> черты.</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Предоставление широких возможностей и право выбора учащимися форм и направлений учебно-воспитательной деятельности.</w:t>
      </w:r>
      <w:r w:rsidR="00006C8C" w:rsidRPr="00525152">
        <w:rPr>
          <w:rFonts w:ascii="Times New Roman" w:eastAsia="Times New Roman" w:hAnsi="Times New Roman" w:cs="Times New Roman"/>
          <w:color w:val="000000"/>
          <w:sz w:val="24"/>
          <w:szCs w:val="24"/>
        </w:rPr>
        <w:t xml:space="preserve"> </w:t>
      </w:r>
    </w:p>
    <w:p w:rsidR="00790682" w:rsidRPr="00525152" w:rsidRDefault="00790682" w:rsidP="00CF55ED">
      <w:pPr>
        <w:spacing w:before="100" w:beforeAutospacing="1" w:after="100" w:afterAutospacing="1" w:line="240" w:lineRule="auto"/>
        <w:ind w:left="-426"/>
        <w:rPr>
          <w:rFonts w:ascii="Tahoma" w:eastAsia="Times New Roman" w:hAnsi="Tahoma" w:cs="Tahoma"/>
          <w:color w:val="000000"/>
          <w:sz w:val="24"/>
          <w:szCs w:val="24"/>
        </w:rPr>
      </w:pPr>
      <w:r w:rsidRPr="00525152">
        <w:rPr>
          <w:rFonts w:ascii="Times New Roman" w:eastAsia="Times New Roman" w:hAnsi="Times New Roman" w:cs="Times New Roman"/>
          <w:b/>
          <w:bCs/>
          <w:color w:val="000000"/>
          <w:sz w:val="24"/>
          <w:szCs w:val="24"/>
        </w:rPr>
        <w:t xml:space="preserve">3 этап </w:t>
      </w:r>
      <w:r w:rsidR="00006C8C" w:rsidRPr="00525152">
        <w:rPr>
          <w:rFonts w:ascii="Times New Roman" w:eastAsia="Times New Roman" w:hAnsi="Times New Roman" w:cs="Times New Roman"/>
          <w:b/>
          <w:bCs/>
          <w:color w:val="000000"/>
          <w:sz w:val="24"/>
          <w:szCs w:val="24"/>
        </w:rPr>
        <w:t xml:space="preserve"> </w:t>
      </w:r>
    </w:p>
    <w:p w:rsidR="00790682" w:rsidRPr="00525152" w:rsidRDefault="00790682" w:rsidP="00CF55ED">
      <w:pPr>
        <w:spacing w:before="100" w:beforeAutospacing="1" w:after="100" w:afterAutospacing="1" w:line="240" w:lineRule="auto"/>
        <w:ind w:left="-426"/>
        <w:rPr>
          <w:rFonts w:ascii="Tahoma" w:eastAsia="Times New Roman" w:hAnsi="Tahoma" w:cs="Tahoma"/>
          <w:color w:val="000000"/>
          <w:sz w:val="24"/>
          <w:szCs w:val="24"/>
        </w:rPr>
      </w:pPr>
      <w:r w:rsidRPr="00525152">
        <w:rPr>
          <w:rFonts w:ascii="Times New Roman" w:eastAsia="Times New Roman" w:hAnsi="Times New Roman" w:cs="Times New Roman"/>
          <w:color w:val="000000"/>
          <w:sz w:val="24"/>
          <w:szCs w:val="24"/>
        </w:rPr>
        <w:t>Совершенствование</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системы</w:t>
      </w:r>
      <w:r w:rsidR="00006C8C"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Совершенствование целевых воспитательных программ.</w:t>
      </w:r>
    </w:p>
    <w:p w:rsidR="00790682" w:rsidRPr="00525152" w:rsidRDefault="00790682" w:rsidP="00CF55ED">
      <w:pPr>
        <w:spacing w:before="100" w:beforeAutospacing="1" w:after="100" w:afterAutospacing="1" w:line="240" w:lineRule="auto"/>
        <w:ind w:left="-426"/>
        <w:rPr>
          <w:rFonts w:ascii="Tahoma" w:eastAsia="Times New Roman" w:hAnsi="Tahoma" w:cs="Tahoma"/>
          <w:color w:val="000000"/>
          <w:sz w:val="24"/>
          <w:szCs w:val="24"/>
        </w:rPr>
      </w:pPr>
      <w:r w:rsidRPr="00525152">
        <w:rPr>
          <w:rFonts w:ascii="Times New Roman" w:eastAsia="Times New Roman" w:hAnsi="Times New Roman" w:cs="Times New Roman"/>
          <w:b/>
          <w:bCs/>
          <w:color w:val="000000"/>
          <w:sz w:val="24"/>
          <w:szCs w:val="24"/>
        </w:rPr>
        <w:t xml:space="preserve">4 этап </w:t>
      </w:r>
      <w:r w:rsidR="00006C8C" w:rsidRPr="00525152">
        <w:rPr>
          <w:rFonts w:ascii="Times New Roman" w:eastAsia="Times New Roman" w:hAnsi="Times New Roman" w:cs="Times New Roman"/>
          <w:b/>
          <w:bCs/>
          <w:color w:val="000000"/>
          <w:sz w:val="24"/>
          <w:szCs w:val="24"/>
        </w:rPr>
        <w:t xml:space="preserve"> </w:t>
      </w:r>
    </w:p>
    <w:p w:rsidR="00790682" w:rsidRPr="00525152" w:rsidRDefault="00790682" w:rsidP="00CF55ED">
      <w:pPr>
        <w:spacing w:before="100" w:beforeAutospacing="1" w:after="100" w:afterAutospacing="1" w:line="240" w:lineRule="auto"/>
        <w:ind w:left="-426"/>
        <w:rPr>
          <w:rFonts w:ascii="Tahoma" w:eastAsia="Times New Roman" w:hAnsi="Tahoma" w:cs="Tahoma"/>
          <w:color w:val="000000"/>
          <w:sz w:val="24"/>
          <w:szCs w:val="24"/>
        </w:rPr>
      </w:pPr>
      <w:r w:rsidRPr="00525152">
        <w:rPr>
          <w:rFonts w:ascii="Times New Roman" w:eastAsia="Times New Roman" w:hAnsi="Times New Roman" w:cs="Times New Roman"/>
          <w:color w:val="000000"/>
          <w:sz w:val="24"/>
          <w:szCs w:val="24"/>
        </w:rPr>
        <w:t>Нахождение оптимальных вариантов и моделей построения воспитательных систем классов на основе личностно-ориентированного подхода с учетом задач гражданского воспитания</w:t>
      </w:r>
      <w:r w:rsidR="00525152" w:rsidRPr="00525152">
        <w:rPr>
          <w:rFonts w:ascii="Times New Roman" w:eastAsia="Times New Roman" w:hAnsi="Times New Roman" w:cs="Times New Roman"/>
          <w:color w:val="000000"/>
          <w:sz w:val="24"/>
          <w:szCs w:val="24"/>
        </w:rPr>
        <w:t xml:space="preserve"> </w:t>
      </w:r>
      <w:r w:rsidRPr="00525152">
        <w:rPr>
          <w:rFonts w:ascii="Times New Roman" w:eastAsia="Times New Roman" w:hAnsi="Times New Roman" w:cs="Times New Roman"/>
          <w:color w:val="000000"/>
          <w:sz w:val="24"/>
          <w:szCs w:val="24"/>
        </w:rPr>
        <w:t>школьников.</w:t>
      </w:r>
    </w:p>
    <w:p w:rsidR="00524104" w:rsidRPr="00524104" w:rsidRDefault="00524104" w:rsidP="00524104">
      <w:pPr>
        <w:jc w:val="center"/>
        <w:rPr>
          <w:rFonts w:ascii="Times New Roman" w:hAnsi="Times New Roman" w:cs="Times New Roman"/>
          <w:b/>
          <w:sz w:val="24"/>
          <w:szCs w:val="24"/>
        </w:rPr>
      </w:pPr>
      <w:r w:rsidRPr="00524104">
        <w:rPr>
          <w:rFonts w:ascii="Times New Roman" w:eastAsia="Times New Roman" w:hAnsi="Times New Roman" w:cs="Times New Roman"/>
          <w:b/>
          <w:bCs/>
          <w:sz w:val="24"/>
          <w:szCs w:val="24"/>
        </w:rPr>
        <w:t>5. УЧЕНИЧЕСКОЕ САМОУПРАВЛЕНИЕ</w:t>
      </w:r>
      <w:r w:rsidRPr="00524104">
        <w:rPr>
          <w:rFonts w:ascii="Times New Roman" w:hAnsi="Times New Roman" w:cs="Times New Roman"/>
          <w:b/>
          <w:sz w:val="24"/>
          <w:szCs w:val="24"/>
        </w:rPr>
        <w:t>.</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 Смысл детского самоуправления состоит не в том, чтобы дети включались в существующие пирамиды отношений руководства – исполнения, а в том, чтобы они приобрели личный опыт демократических отношений и формы его сознания. </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Самоуправление в школе - не столько специальная деятельность, сколько поиск гуманистических, демократических отношений в различных видах и формах совместной деятельности детей и взрослых. </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Основные идеи и принципы школьного ученического самоуправления:</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 1. Цели организации ученического самоуправления: </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а) воспитательные, развивающие:</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 - развивать организаторские способности учащихся, учить управлять и подчиняться; </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lastRenderedPageBreak/>
        <w:t xml:space="preserve">- воспитывать такие качества, как самостоятельность, ответственность, предприимчивость; </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учить умению отстаивать свои права, права коллектива;</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 - уметь делать выбор; </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б) прагматические: </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освободить учителя от части организации, контрольных функций;</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 - использовать интеллектуальный и физический потенциал учащихся в решении практических и хозяйственных проблем. </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2. Организовать реальное участие школьников через систему представительства в органах самоуправления учреждения</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 3. Сформировать на демократических основах органы ученического самоуправления с конкретными, определѐнными и посильными для них функциями (организация дежурств по школе и классам, организация досуга, разрешение конфликтных ситуаций среди школьников, представление интересов учащихся перед администрацией, в органах самоуправления и т.д.)</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 4. В определѐнной части ученическому самоуправлению придать характер деловой игры с выполнением функций взрослых людей:</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 - проведение Дня полного ученического самоуправления; </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 организация выборов в органы самоуправления, с соблюдением всех выборных процедур. </w:t>
      </w:r>
    </w:p>
    <w:p w:rsidR="00524104" w:rsidRPr="00EC5C1C" w:rsidRDefault="00524104" w:rsidP="00524104">
      <w:pPr>
        <w:jc w:val="both"/>
        <w:rPr>
          <w:rFonts w:ascii="Times New Roman" w:hAnsi="Times New Roman" w:cs="Times New Roman"/>
          <w:sz w:val="24"/>
          <w:szCs w:val="24"/>
        </w:rPr>
      </w:pPr>
      <w:r w:rsidRPr="00EC5C1C">
        <w:rPr>
          <w:rFonts w:ascii="Times New Roman" w:hAnsi="Times New Roman" w:cs="Times New Roman"/>
          <w:sz w:val="24"/>
          <w:szCs w:val="24"/>
        </w:rPr>
        <w:t xml:space="preserve">5. Представление свободы создания на добровольной основе ученических организаций, ассоциации, клубов. </w:t>
      </w:r>
    </w:p>
    <w:p w:rsidR="00524104" w:rsidRPr="00EC5C1C" w:rsidRDefault="00524104" w:rsidP="00524104">
      <w:pPr>
        <w:jc w:val="center"/>
        <w:rPr>
          <w:rFonts w:ascii="Times New Roman" w:hAnsi="Times New Roman" w:cs="Times New Roman"/>
          <w:b/>
          <w:sz w:val="24"/>
          <w:szCs w:val="24"/>
        </w:rPr>
      </w:pPr>
      <w:r>
        <w:rPr>
          <w:rFonts w:ascii="Times New Roman" w:hAnsi="Times New Roman" w:cs="Times New Roman"/>
          <w:b/>
          <w:sz w:val="24"/>
          <w:szCs w:val="24"/>
        </w:rPr>
        <w:t>6. РАБОТА СРОДИТЕЛЯМИ</w:t>
      </w:r>
      <w:r w:rsidRPr="00EC5C1C">
        <w:rPr>
          <w:rFonts w:ascii="Times New Roman" w:hAnsi="Times New Roman" w:cs="Times New Roman"/>
          <w:b/>
          <w:sz w:val="24"/>
          <w:szCs w:val="24"/>
        </w:rPr>
        <w:t xml:space="preserve"> МБОУ ЦСОШ №8.</w:t>
      </w:r>
    </w:p>
    <w:p w:rsidR="00524104" w:rsidRPr="00EC5C1C" w:rsidRDefault="00524104" w:rsidP="00701A82">
      <w:pPr>
        <w:ind w:left="-426"/>
        <w:jc w:val="both"/>
        <w:rPr>
          <w:rFonts w:ascii="Times New Roman" w:hAnsi="Times New Roman" w:cs="Times New Roman"/>
          <w:sz w:val="24"/>
          <w:szCs w:val="24"/>
        </w:rPr>
      </w:pPr>
      <w:r w:rsidRPr="00EC5C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1C">
        <w:rPr>
          <w:rFonts w:ascii="Times New Roman" w:hAnsi="Times New Roman" w:cs="Times New Roman"/>
          <w:sz w:val="24"/>
          <w:szCs w:val="24"/>
        </w:rPr>
        <w:t>Изменилась роль и место родителей в образовательной политике школы. Мы рассматриваем семью как одного из важнейших социальных заказчиков образования, активно изучаем позицию родителей, учитываем ее при организации классов, дополнительного образования, выборе направления воспитательной работы. Регулярно проводим социально-педагогические опросы и анкетирование родителей, используем информацию с родительских собраний, результаты бесед психолога с родителями. Родители стали активными участниками образовательного процесса. Формы сотрудничества с родителями:</w:t>
      </w:r>
    </w:p>
    <w:p w:rsidR="00524104" w:rsidRPr="00EC5C1C" w:rsidRDefault="00524104" w:rsidP="00701A82">
      <w:pPr>
        <w:pStyle w:val="a6"/>
        <w:numPr>
          <w:ilvl w:val="0"/>
          <w:numId w:val="30"/>
        </w:numPr>
        <w:ind w:left="-426"/>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Дни «открытых дверей».</w:t>
      </w:r>
    </w:p>
    <w:p w:rsidR="00524104" w:rsidRPr="00EC5C1C" w:rsidRDefault="00524104" w:rsidP="00701A82">
      <w:pPr>
        <w:pStyle w:val="a6"/>
        <w:numPr>
          <w:ilvl w:val="0"/>
          <w:numId w:val="30"/>
        </w:numPr>
        <w:ind w:left="-426"/>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Общешкольные родительские собрания.</w:t>
      </w:r>
    </w:p>
    <w:p w:rsidR="00524104" w:rsidRPr="00EC5C1C" w:rsidRDefault="00524104" w:rsidP="00701A82">
      <w:pPr>
        <w:pStyle w:val="a6"/>
        <w:numPr>
          <w:ilvl w:val="0"/>
          <w:numId w:val="30"/>
        </w:numPr>
        <w:ind w:left="-426"/>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Классные родительские собрания.</w:t>
      </w:r>
    </w:p>
    <w:p w:rsidR="00524104" w:rsidRPr="00EC5C1C" w:rsidRDefault="00524104" w:rsidP="00701A82">
      <w:pPr>
        <w:pStyle w:val="a6"/>
        <w:numPr>
          <w:ilvl w:val="0"/>
          <w:numId w:val="30"/>
        </w:numPr>
        <w:ind w:left="-426"/>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Просмотр детских концертов, выступлений агитбригад, проведение вечеров досуга, спортивных мероприятий.</w:t>
      </w:r>
    </w:p>
    <w:p w:rsidR="00524104" w:rsidRPr="00EC5C1C" w:rsidRDefault="00524104" w:rsidP="00701A82">
      <w:pPr>
        <w:pStyle w:val="a6"/>
        <w:numPr>
          <w:ilvl w:val="0"/>
          <w:numId w:val="30"/>
        </w:numPr>
        <w:ind w:left="-426"/>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Индивидуальные беседы с родителями. </w:t>
      </w:r>
    </w:p>
    <w:p w:rsidR="00524104" w:rsidRPr="00EC5C1C" w:rsidRDefault="00524104" w:rsidP="00701A82">
      <w:pPr>
        <w:pStyle w:val="a6"/>
        <w:numPr>
          <w:ilvl w:val="0"/>
          <w:numId w:val="30"/>
        </w:numPr>
        <w:ind w:left="-426"/>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Сотрудничество со школьный газетой «Переменка».</w:t>
      </w:r>
    </w:p>
    <w:p w:rsidR="00524104" w:rsidRPr="00EC5C1C" w:rsidRDefault="00524104" w:rsidP="00701A82">
      <w:pPr>
        <w:pStyle w:val="a6"/>
        <w:numPr>
          <w:ilvl w:val="0"/>
          <w:numId w:val="30"/>
        </w:numPr>
        <w:ind w:left="-426"/>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lastRenderedPageBreak/>
        <w:t xml:space="preserve"> Консультации педагогов-специалистов.</w:t>
      </w:r>
    </w:p>
    <w:p w:rsidR="00524104" w:rsidRPr="00EC5C1C" w:rsidRDefault="00524104" w:rsidP="00701A82">
      <w:pPr>
        <w:pStyle w:val="a6"/>
        <w:numPr>
          <w:ilvl w:val="0"/>
          <w:numId w:val="30"/>
        </w:numPr>
        <w:ind w:left="-426"/>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Совместная проектно-исследовательская деятельность.</w:t>
      </w:r>
    </w:p>
    <w:p w:rsidR="00524104" w:rsidRPr="00EC5C1C" w:rsidRDefault="00524104" w:rsidP="00701A82">
      <w:pPr>
        <w:pStyle w:val="a6"/>
        <w:numPr>
          <w:ilvl w:val="0"/>
          <w:numId w:val="30"/>
        </w:numPr>
        <w:ind w:left="-426"/>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Экскурсии.</w:t>
      </w:r>
    </w:p>
    <w:p w:rsidR="00524104" w:rsidRPr="00EC5C1C" w:rsidRDefault="00524104" w:rsidP="00701A82">
      <w:pPr>
        <w:pStyle w:val="a6"/>
        <w:numPr>
          <w:ilvl w:val="0"/>
          <w:numId w:val="30"/>
        </w:numPr>
        <w:ind w:left="-426"/>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«Горячая линия» для родителей.</w:t>
      </w:r>
    </w:p>
    <w:p w:rsidR="00524104" w:rsidRPr="00EC5C1C" w:rsidRDefault="00524104" w:rsidP="00701A82">
      <w:pPr>
        <w:pStyle w:val="a6"/>
        <w:ind w:left="-426"/>
        <w:jc w:val="both"/>
        <w:rPr>
          <w:rFonts w:ascii="Times New Roman" w:hAnsi="Times New Roman" w:cs="Times New Roman"/>
          <w:sz w:val="24"/>
          <w:szCs w:val="24"/>
        </w:rPr>
      </w:pPr>
      <w:r w:rsidRPr="00EC5C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1C">
        <w:rPr>
          <w:rFonts w:ascii="Times New Roman" w:hAnsi="Times New Roman" w:cs="Times New Roman"/>
          <w:sz w:val="24"/>
          <w:szCs w:val="24"/>
        </w:rPr>
        <w:t xml:space="preserve">Мы рассматриваем родителей как ведущих экспертов воспитательной системы школы. Их мнение и оценочные суждения о качестве воспитания, образования и педагогическом потенциале учителей обязательно учитываем при аттестации педагога. Обновляем подходы к воспитанию педагогической культуры родителей; укрепляем сложившиеся традиции родительского всеобуча, вводим новые формы педагогического влияния на родителей. Школьный психолог, социальный педагог проводят индивидуальные психолого-педагогические консультации для родителей.  </w:t>
      </w:r>
    </w:p>
    <w:p w:rsidR="00524104" w:rsidRPr="00EC5C1C" w:rsidRDefault="00524104" w:rsidP="00701A82">
      <w:pPr>
        <w:pStyle w:val="a6"/>
        <w:ind w:left="-426"/>
        <w:jc w:val="both"/>
        <w:rPr>
          <w:rFonts w:ascii="Times New Roman" w:hAnsi="Times New Roman" w:cs="Times New Roman"/>
          <w:sz w:val="24"/>
          <w:szCs w:val="24"/>
        </w:rPr>
      </w:pPr>
    </w:p>
    <w:p w:rsidR="00524104" w:rsidRPr="00EC5C1C" w:rsidRDefault="00524104" w:rsidP="00701A82">
      <w:pPr>
        <w:pStyle w:val="a6"/>
        <w:ind w:left="-426"/>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1C">
        <w:rPr>
          <w:rFonts w:ascii="Times New Roman" w:hAnsi="Times New Roman" w:cs="Times New Roman"/>
          <w:sz w:val="24"/>
          <w:szCs w:val="24"/>
        </w:rPr>
        <w:t>В модели ВС возможны изменения и дополнения с учетом новых реальностей воспитательного процесса</w:t>
      </w:r>
      <w:r>
        <w:rPr>
          <w:rFonts w:ascii="Times New Roman" w:hAnsi="Times New Roman" w:cs="Times New Roman"/>
          <w:sz w:val="24"/>
          <w:szCs w:val="24"/>
        </w:rPr>
        <w:t>.</w:t>
      </w:r>
    </w:p>
    <w:p w:rsidR="00524104" w:rsidRPr="004A0897" w:rsidRDefault="00524104" w:rsidP="00524104">
      <w:pPr>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 xml:space="preserve">7. ЭФФЕКТИВНОСТЬ РЕАЛИЗАЦИИ КОНЦЕПЦИИ ВОСПИТАТЕЛЬНОЙ СИСТЕМЫ </w:t>
      </w:r>
      <w:r w:rsidRPr="004A0897">
        <w:rPr>
          <w:rFonts w:ascii="Times New Roman" w:hAnsi="Times New Roman" w:cs="Times New Roman"/>
          <w:b/>
          <w:color w:val="000000"/>
          <w:sz w:val="24"/>
          <w:szCs w:val="24"/>
          <w:shd w:val="clear" w:color="auto" w:fill="FFFFFF"/>
        </w:rPr>
        <w:t>МБОУ ЦСОШ №8</w:t>
      </w:r>
      <w:r>
        <w:rPr>
          <w:rFonts w:ascii="Times New Roman" w:hAnsi="Times New Roman" w:cs="Times New Roman"/>
          <w:b/>
          <w:color w:val="000000"/>
          <w:sz w:val="24"/>
          <w:szCs w:val="24"/>
          <w:shd w:val="clear" w:color="auto" w:fill="FFFFFF"/>
        </w:rPr>
        <w:t>.</w:t>
      </w:r>
    </w:p>
    <w:p w:rsidR="00524104" w:rsidRPr="00EA5237" w:rsidRDefault="00524104" w:rsidP="00524104">
      <w:pPr>
        <w:pStyle w:val="a3"/>
        <w:shd w:val="clear" w:color="auto" w:fill="FFFFFF"/>
        <w:rPr>
          <w:color w:val="000000"/>
        </w:rPr>
      </w:pPr>
      <w:r w:rsidRPr="00EA5237">
        <w:rPr>
          <w:color w:val="000000"/>
        </w:rPr>
        <w:t xml:space="preserve"> I. Самочувствие ребенка в школе.</w:t>
      </w:r>
    </w:p>
    <w:p w:rsidR="00524104" w:rsidRPr="00EA5237" w:rsidRDefault="00524104" w:rsidP="00524104">
      <w:pPr>
        <w:pStyle w:val="a3"/>
        <w:shd w:val="clear" w:color="auto" w:fill="FFFFFF"/>
        <w:rPr>
          <w:color w:val="000000"/>
        </w:rPr>
      </w:pPr>
      <w:r w:rsidRPr="00EA5237">
        <w:rPr>
          <w:color w:val="000000"/>
        </w:rPr>
        <w:t>II. Уровень воспитанности.</w:t>
      </w:r>
    </w:p>
    <w:p w:rsidR="00524104" w:rsidRPr="00EA5237" w:rsidRDefault="00524104" w:rsidP="00524104">
      <w:pPr>
        <w:pStyle w:val="a3"/>
        <w:shd w:val="clear" w:color="auto" w:fill="FFFFFF"/>
        <w:rPr>
          <w:color w:val="000000"/>
        </w:rPr>
      </w:pPr>
      <w:r w:rsidRPr="00EA5237">
        <w:rPr>
          <w:color w:val="000000"/>
        </w:rPr>
        <w:t>III. Воспитательный коллектив, творческое содружество поколений.</w:t>
      </w:r>
    </w:p>
    <w:p w:rsidR="00524104" w:rsidRPr="00EA5237" w:rsidRDefault="00524104" w:rsidP="00524104">
      <w:pPr>
        <w:pStyle w:val="a3"/>
        <w:shd w:val="clear" w:color="auto" w:fill="FFFFFF"/>
        <w:rPr>
          <w:color w:val="000000"/>
        </w:rPr>
      </w:pPr>
      <w:r w:rsidRPr="00EA5237">
        <w:rPr>
          <w:color w:val="000000"/>
        </w:rPr>
        <w:t>IV. Содержание деятельности, эмоциональная насыщенность.</w:t>
      </w:r>
    </w:p>
    <w:p w:rsidR="00524104" w:rsidRPr="00EA5237" w:rsidRDefault="00524104" w:rsidP="00524104">
      <w:pPr>
        <w:pStyle w:val="a3"/>
        <w:shd w:val="clear" w:color="auto" w:fill="FFFFFF"/>
        <w:rPr>
          <w:color w:val="000000"/>
        </w:rPr>
      </w:pPr>
      <w:r w:rsidRPr="00EA5237">
        <w:rPr>
          <w:color w:val="000000"/>
        </w:rPr>
        <w:t>V. Подготовленность к жизни.</w:t>
      </w:r>
    </w:p>
    <w:p w:rsidR="00524104" w:rsidRPr="00EA5237" w:rsidRDefault="00524104" w:rsidP="00524104">
      <w:pPr>
        <w:pStyle w:val="a3"/>
        <w:shd w:val="clear" w:color="auto" w:fill="FFFFFF"/>
        <w:rPr>
          <w:color w:val="000000"/>
        </w:rPr>
      </w:pPr>
      <w:r w:rsidRPr="00EA5237">
        <w:rPr>
          <w:color w:val="000000"/>
        </w:rPr>
        <w:t>VI. Критерий "открытости школы".</w:t>
      </w:r>
    </w:p>
    <w:p w:rsidR="00524104" w:rsidRPr="00EA5237" w:rsidRDefault="00524104" w:rsidP="00524104">
      <w:pPr>
        <w:pStyle w:val="a3"/>
        <w:shd w:val="clear" w:color="auto" w:fill="FFFFFF"/>
        <w:rPr>
          <w:color w:val="000000"/>
        </w:rPr>
      </w:pPr>
      <w:r w:rsidRPr="00EA5237">
        <w:rPr>
          <w:color w:val="000000"/>
        </w:rPr>
        <w:t>VII. Критерий системности работы.</w:t>
      </w:r>
    </w:p>
    <w:p w:rsidR="00790682" w:rsidRPr="00524104" w:rsidRDefault="00524104" w:rsidP="00790682">
      <w:pPr>
        <w:spacing w:before="100" w:beforeAutospacing="1" w:after="100" w:afterAutospacing="1" w:line="240" w:lineRule="auto"/>
        <w:rPr>
          <w:rFonts w:ascii="Tahoma" w:eastAsia="Times New Roman" w:hAnsi="Tahoma" w:cs="Tahoma"/>
          <w:color w:val="000000"/>
          <w:sz w:val="24"/>
          <w:szCs w:val="24"/>
        </w:rPr>
      </w:pPr>
      <w:r w:rsidRPr="00524104">
        <w:rPr>
          <w:rFonts w:ascii="Times New Roman" w:eastAsia="Times New Roman" w:hAnsi="Times New Roman" w:cs="Times New Roman"/>
          <w:b/>
          <w:bCs/>
          <w:color w:val="000000"/>
          <w:sz w:val="24"/>
          <w:szCs w:val="24"/>
        </w:rPr>
        <w:t>8.</w:t>
      </w:r>
      <w:r w:rsidR="00790682" w:rsidRPr="00524104">
        <w:rPr>
          <w:rFonts w:ascii="Times New Roman" w:eastAsia="Times New Roman" w:hAnsi="Times New Roman" w:cs="Times New Roman"/>
          <w:b/>
          <w:bCs/>
          <w:color w:val="000000"/>
          <w:sz w:val="24"/>
          <w:szCs w:val="24"/>
        </w:rPr>
        <w:t xml:space="preserve"> ОЖИДАЕМЫЕ РЕЗУЛЬТАТЫ </w:t>
      </w:r>
      <w:r w:rsidR="00701A82">
        <w:rPr>
          <w:rFonts w:ascii="Times New Roman" w:eastAsia="Times New Roman" w:hAnsi="Times New Roman" w:cs="Times New Roman"/>
          <w:b/>
          <w:bCs/>
          <w:color w:val="000000"/>
          <w:sz w:val="24"/>
          <w:szCs w:val="24"/>
        </w:rPr>
        <w:t xml:space="preserve">РЕАЛИЗАЦИИ КОНЦЕПЦИИ </w:t>
      </w:r>
      <w:r w:rsidR="00790682" w:rsidRPr="00524104">
        <w:rPr>
          <w:rFonts w:ascii="Times New Roman" w:eastAsia="Times New Roman" w:hAnsi="Times New Roman" w:cs="Times New Roman"/>
          <w:b/>
          <w:bCs/>
          <w:color w:val="000000"/>
          <w:sz w:val="24"/>
          <w:szCs w:val="24"/>
        </w:rPr>
        <w:t xml:space="preserve">ВОСПИТАТЕЛЬНОЙ СИСТЕМЫ </w:t>
      </w:r>
      <w:r w:rsidR="00701A8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МБОУ ЦСШ №8:</w:t>
      </w:r>
    </w:p>
    <w:p w:rsidR="00790682" w:rsidRPr="00524104" w:rsidRDefault="00790682" w:rsidP="00524104">
      <w:pPr>
        <w:numPr>
          <w:ilvl w:val="0"/>
          <w:numId w:val="22"/>
        </w:numPr>
        <w:tabs>
          <w:tab w:val="clear" w:pos="720"/>
        </w:tabs>
        <w:spacing w:before="100" w:beforeAutospacing="1" w:after="100" w:afterAutospacing="1" w:line="240" w:lineRule="auto"/>
        <w:ind w:left="284" w:hanging="720"/>
        <w:jc w:val="both"/>
        <w:rPr>
          <w:rFonts w:ascii="Tahoma" w:eastAsia="Times New Roman" w:hAnsi="Tahoma" w:cs="Tahoma"/>
          <w:color w:val="000000"/>
          <w:sz w:val="24"/>
          <w:szCs w:val="24"/>
        </w:rPr>
      </w:pPr>
      <w:r w:rsidRPr="00524104">
        <w:rPr>
          <w:rFonts w:ascii="Times New Roman" w:eastAsia="Times New Roman" w:hAnsi="Times New Roman" w:cs="Times New Roman"/>
          <w:color w:val="000000"/>
          <w:sz w:val="24"/>
          <w:szCs w:val="24"/>
        </w:rPr>
        <w:t>Развитие кадровой структуры школы с целью организации внеурочной работы и дополнительного образования.</w:t>
      </w:r>
    </w:p>
    <w:p w:rsidR="00790682" w:rsidRPr="00524104" w:rsidRDefault="00790682" w:rsidP="00524104">
      <w:pPr>
        <w:numPr>
          <w:ilvl w:val="0"/>
          <w:numId w:val="23"/>
        </w:numPr>
        <w:tabs>
          <w:tab w:val="clear" w:pos="720"/>
        </w:tabs>
        <w:spacing w:before="100" w:beforeAutospacing="1" w:after="100" w:afterAutospacing="1" w:line="240" w:lineRule="auto"/>
        <w:ind w:left="284" w:hanging="720"/>
        <w:jc w:val="both"/>
        <w:rPr>
          <w:rFonts w:ascii="Tahoma" w:eastAsia="Times New Roman" w:hAnsi="Tahoma" w:cs="Tahoma"/>
          <w:color w:val="000000"/>
          <w:sz w:val="24"/>
          <w:szCs w:val="24"/>
        </w:rPr>
      </w:pPr>
      <w:r w:rsidRPr="00524104">
        <w:rPr>
          <w:rFonts w:ascii="Times New Roman" w:eastAsia="Times New Roman" w:hAnsi="Times New Roman" w:cs="Times New Roman"/>
          <w:color w:val="000000"/>
          <w:sz w:val="24"/>
          <w:szCs w:val="24"/>
        </w:rPr>
        <w:t>Упорядочение компонентов воспитательной системы школы на основе реализации единых целевых программных установок, общего цикла воспитательных мероприятий. Использования единой системы диагностики, единого центра управления механизмом реализации программы.</w:t>
      </w:r>
    </w:p>
    <w:p w:rsidR="00790682" w:rsidRPr="00524104" w:rsidRDefault="00790682" w:rsidP="00524104">
      <w:pPr>
        <w:numPr>
          <w:ilvl w:val="0"/>
          <w:numId w:val="24"/>
        </w:numPr>
        <w:tabs>
          <w:tab w:val="clear" w:pos="720"/>
        </w:tabs>
        <w:spacing w:before="100" w:beforeAutospacing="1" w:after="100" w:afterAutospacing="1" w:line="240" w:lineRule="auto"/>
        <w:ind w:left="284" w:hanging="720"/>
        <w:jc w:val="both"/>
        <w:rPr>
          <w:rFonts w:ascii="Tahoma" w:eastAsia="Times New Roman" w:hAnsi="Tahoma" w:cs="Tahoma"/>
          <w:color w:val="000000"/>
          <w:sz w:val="24"/>
          <w:szCs w:val="24"/>
        </w:rPr>
      </w:pPr>
      <w:r w:rsidRPr="00524104">
        <w:rPr>
          <w:rFonts w:ascii="Times New Roman" w:eastAsia="Times New Roman" w:hAnsi="Times New Roman" w:cs="Times New Roman"/>
          <w:color w:val="000000"/>
          <w:sz w:val="24"/>
          <w:szCs w:val="24"/>
        </w:rPr>
        <w:t>Создание общих смысловых доминант, приоритетов, ценностей, насыщение воспитательного пространства ценностно-смысловыми ориентирами, соответствующими нравственно-гуманистической парадигме образования.</w:t>
      </w:r>
    </w:p>
    <w:p w:rsidR="00790682" w:rsidRPr="00524104" w:rsidRDefault="00790682" w:rsidP="00524104">
      <w:pPr>
        <w:numPr>
          <w:ilvl w:val="0"/>
          <w:numId w:val="25"/>
        </w:numPr>
        <w:tabs>
          <w:tab w:val="clear" w:pos="720"/>
        </w:tabs>
        <w:spacing w:before="100" w:beforeAutospacing="1" w:after="100" w:afterAutospacing="1" w:line="240" w:lineRule="auto"/>
        <w:ind w:left="284" w:hanging="720"/>
        <w:jc w:val="both"/>
        <w:rPr>
          <w:rFonts w:ascii="Tahoma" w:eastAsia="Times New Roman" w:hAnsi="Tahoma" w:cs="Tahoma"/>
          <w:color w:val="000000"/>
          <w:sz w:val="24"/>
          <w:szCs w:val="24"/>
        </w:rPr>
      </w:pPr>
      <w:r w:rsidRPr="00524104">
        <w:rPr>
          <w:rFonts w:ascii="Times New Roman" w:eastAsia="Times New Roman" w:hAnsi="Times New Roman" w:cs="Times New Roman"/>
          <w:color w:val="000000"/>
          <w:sz w:val="24"/>
          <w:szCs w:val="24"/>
        </w:rPr>
        <w:t>Положительная динамика в разрешении указанных целей и задач.</w:t>
      </w:r>
    </w:p>
    <w:p w:rsidR="00790682" w:rsidRPr="00524104" w:rsidRDefault="00790682" w:rsidP="00524104">
      <w:pPr>
        <w:numPr>
          <w:ilvl w:val="0"/>
          <w:numId w:val="26"/>
        </w:numPr>
        <w:tabs>
          <w:tab w:val="clear" w:pos="720"/>
        </w:tabs>
        <w:spacing w:before="100" w:beforeAutospacing="1" w:after="100" w:afterAutospacing="1" w:line="240" w:lineRule="auto"/>
        <w:ind w:left="284" w:hanging="720"/>
        <w:jc w:val="both"/>
        <w:rPr>
          <w:rFonts w:ascii="Tahoma" w:eastAsia="Times New Roman" w:hAnsi="Tahoma" w:cs="Tahoma"/>
          <w:color w:val="000000"/>
          <w:sz w:val="24"/>
          <w:szCs w:val="24"/>
        </w:rPr>
      </w:pPr>
      <w:r w:rsidRPr="00524104">
        <w:rPr>
          <w:rFonts w:ascii="Times New Roman" w:eastAsia="Times New Roman" w:hAnsi="Times New Roman" w:cs="Times New Roman"/>
          <w:color w:val="000000"/>
          <w:sz w:val="24"/>
          <w:szCs w:val="24"/>
        </w:rPr>
        <w:t>Положительные изменения по тем критериям и показателям воспитательного процесса.</w:t>
      </w:r>
    </w:p>
    <w:p w:rsidR="00790682" w:rsidRPr="00524104" w:rsidRDefault="00790682" w:rsidP="00524104">
      <w:pPr>
        <w:numPr>
          <w:ilvl w:val="0"/>
          <w:numId w:val="27"/>
        </w:numPr>
        <w:tabs>
          <w:tab w:val="clear" w:pos="720"/>
        </w:tabs>
        <w:spacing w:before="100" w:beforeAutospacing="1" w:after="100" w:afterAutospacing="1" w:line="240" w:lineRule="auto"/>
        <w:ind w:left="284" w:hanging="720"/>
        <w:jc w:val="both"/>
        <w:rPr>
          <w:rFonts w:ascii="Tahoma" w:eastAsia="Times New Roman" w:hAnsi="Tahoma" w:cs="Tahoma"/>
          <w:color w:val="000000"/>
          <w:sz w:val="24"/>
          <w:szCs w:val="24"/>
        </w:rPr>
      </w:pPr>
      <w:r w:rsidRPr="00524104">
        <w:rPr>
          <w:rFonts w:ascii="Times New Roman" w:eastAsia="Times New Roman" w:hAnsi="Times New Roman" w:cs="Times New Roman"/>
          <w:color w:val="000000"/>
          <w:sz w:val="24"/>
          <w:szCs w:val="24"/>
        </w:rPr>
        <w:lastRenderedPageBreak/>
        <w:t>Самореализация и самоопределение личности ребёнка в обществе, сформированные ценн</w:t>
      </w:r>
      <w:r w:rsidR="00524104" w:rsidRPr="00524104">
        <w:rPr>
          <w:rFonts w:ascii="Times New Roman" w:eastAsia="Times New Roman" w:hAnsi="Times New Roman" w:cs="Times New Roman"/>
          <w:color w:val="000000"/>
          <w:sz w:val="24"/>
          <w:szCs w:val="24"/>
        </w:rPr>
        <w:t>о</w:t>
      </w:r>
      <w:r w:rsidRPr="00524104">
        <w:rPr>
          <w:rFonts w:ascii="Times New Roman" w:eastAsia="Times New Roman" w:hAnsi="Times New Roman" w:cs="Times New Roman"/>
          <w:color w:val="000000"/>
          <w:sz w:val="24"/>
          <w:szCs w:val="24"/>
        </w:rPr>
        <w:t>сти человека – гражданина, патриота.</w:t>
      </w:r>
    </w:p>
    <w:p w:rsidR="00524104" w:rsidRPr="00EA5237" w:rsidRDefault="00524104" w:rsidP="00524104">
      <w:pPr>
        <w:pStyle w:val="c0"/>
        <w:shd w:val="clear" w:color="auto" w:fill="FFFFFF"/>
        <w:spacing w:before="0" w:beforeAutospacing="0" w:after="0" w:afterAutospacing="0" w:line="276" w:lineRule="auto"/>
        <w:ind w:firstLine="708"/>
        <w:jc w:val="both"/>
        <w:rPr>
          <w:rFonts w:ascii="Arial" w:hAnsi="Arial" w:cs="Arial"/>
          <w:color w:val="000000"/>
        </w:rPr>
      </w:pPr>
      <w:r>
        <w:rPr>
          <w:b/>
          <w:bCs/>
          <w:color w:val="000000"/>
          <w:sz w:val="27"/>
          <w:szCs w:val="27"/>
        </w:rPr>
        <w:t xml:space="preserve"> </w:t>
      </w:r>
      <w:r w:rsidRPr="00EA5237">
        <w:rPr>
          <w:rStyle w:val="c5"/>
          <w:color w:val="000000"/>
        </w:rPr>
        <w:t xml:space="preserve">Таким образом, выпускник школы - россиянин, законопослушный гражданин своего Отечества, т.е. человек, ощущающий и переживающий ответственность за состояние того общества, в котором он живет. Это гражданин малой Родины, той земли, в которой он родился и растет. Это ученик своей школы и своего класса. Выпускник школы представляется </w:t>
      </w:r>
      <w:proofErr w:type="spellStart"/>
      <w:r w:rsidRPr="00EA5237">
        <w:rPr>
          <w:rStyle w:val="c5"/>
          <w:color w:val="000000"/>
        </w:rPr>
        <w:t>конкурентноспособным</w:t>
      </w:r>
      <w:proofErr w:type="spellEnd"/>
      <w:r w:rsidRPr="00EA5237">
        <w:rPr>
          <w:rStyle w:val="c5"/>
          <w:color w:val="000000"/>
        </w:rPr>
        <w:t xml:space="preserve"> человеком, который может адаптироваться к быстро меняющимся условиям в окружающей его среде. При этом для него значимы общечеловеческие ценности такие как: доброта, гуманизм, справедливость, сострадательное отношение к окружающим его людям.</w:t>
      </w:r>
      <w:r>
        <w:rPr>
          <w:rStyle w:val="c5"/>
          <w:color w:val="000000"/>
        </w:rPr>
        <w:t xml:space="preserve"> </w:t>
      </w:r>
      <w:r w:rsidRPr="00D01FD8">
        <w:rPr>
          <w:rStyle w:val="c5"/>
          <w:b/>
          <w:color w:val="000000"/>
        </w:rPr>
        <w:t>Э</w:t>
      </w:r>
      <w:r w:rsidRPr="00EA5237">
        <w:rPr>
          <w:rStyle w:val="c5"/>
          <w:b/>
          <w:bCs/>
          <w:color w:val="000000"/>
        </w:rPr>
        <w:t>то человек с определенным социально – принятым способом поведения, являющийся носителем общечеловеческих ценностей, осознанной нравственной позицией.</w:t>
      </w:r>
    </w:p>
    <w:p w:rsidR="00524104" w:rsidRPr="00EA5237" w:rsidRDefault="00524104" w:rsidP="00524104">
      <w:pPr>
        <w:rPr>
          <w:rFonts w:ascii="Times New Roman" w:hAnsi="Times New Roman" w:cs="Times New Roman"/>
          <w:sz w:val="24"/>
          <w:szCs w:val="24"/>
        </w:rPr>
      </w:pP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p>
    <w:p w:rsidR="00790682" w:rsidRPr="00790682" w:rsidRDefault="00790682" w:rsidP="00790682">
      <w:pPr>
        <w:spacing w:before="100" w:beforeAutospacing="1" w:after="100" w:afterAutospacing="1" w:line="240" w:lineRule="auto"/>
        <w:rPr>
          <w:rFonts w:ascii="Tahoma" w:eastAsia="Times New Roman" w:hAnsi="Tahoma" w:cs="Tahoma"/>
          <w:color w:val="000000"/>
          <w:sz w:val="15"/>
          <w:szCs w:val="15"/>
        </w:rPr>
      </w:pPr>
    </w:p>
    <w:p w:rsidR="00790682" w:rsidRDefault="00790682"/>
    <w:sectPr w:rsidR="00790682" w:rsidSect="00DE3D1F">
      <w:pgSz w:w="11906" w:h="16838"/>
      <w:pgMar w:top="851" w:right="851" w:bottom="907" w:left="1276" w:header="709" w:footer="709" w:gutter="567"/>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7D8"/>
    <w:multiLevelType w:val="multilevel"/>
    <w:tmpl w:val="F2AA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D92"/>
    <w:multiLevelType w:val="multilevel"/>
    <w:tmpl w:val="7258268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B66C4"/>
    <w:multiLevelType w:val="multilevel"/>
    <w:tmpl w:val="7654F7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D1692"/>
    <w:multiLevelType w:val="multilevel"/>
    <w:tmpl w:val="40AE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D3EA7"/>
    <w:multiLevelType w:val="multilevel"/>
    <w:tmpl w:val="B524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05932"/>
    <w:multiLevelType w:val="multilevel"/>
    <w:tmpl w:val="34EC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13ED7"/>
    <w:multiLevelType w:val="hybridMultilevel"/>
    <w:tmpl w:val="0882A71C"/>
    <w:lvl w:ilvl="0" w:tplc="04190009">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7">
    <w:nsid w:val="2CE8721E"/>
    <w:multiLevelType w:val="multilevel"/>
    <w:tmpl w:val="711E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374E8"/>
    <w:multiLevelType w:val="multilevel"/>
    <w:tmpl w:val="76B4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94A03"/>
    <w:multiLevelType w:val="multilevel"/>
    <w:tmpl w:val="465A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72E3D"/>
    <w:multiLevelType w:val="multilevel"/>
    <w:tmpl w:val="1174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215DEF"/>
    <w:multiLevelType w:val="hybridMultilevel"/>
    <w:tmpl w:val="A6EAE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76556"/>
    <w:multiLevelType w:val="multilevel"/>
    <w:tmpl w:val="AB5E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15201"/>
    <w:multiLevelType w:val="multilevel"/>
    <w:tmpl w:val="8932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530D3"/>
    <w:multiLevelType w:val="multilevel"/>
    <w:tmpl w:val="A522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91FAD"/>
    <w:multiLevelType w:val="multilevel"/>
    <w:tmpl w:val="B84A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9F768F"/>
    <w:multiLevelType w:val="multilevel"/>
    <w:tmpl w:val="3562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5B442F"/>
    <w:multiLevelType w:val="multilevel"/>
    <w:tmpl w:val="F89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14210"/>
    <w:multiLevelType w:val="multilevel"/>
    <w:tmpl w:val="2382B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A271DF"/>
    <w:multiLevelType w:val="multilevel"/>
    <w:tmpl w:val="883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9140E3"/>
    <w:multiLevelType w:val="multilevel"/>
    <w:tmpl w:val="1DE2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C46E34"/>
    <w:multiLevelType w:val="multilevel"/>
    <w:tmpl w:val="2CC8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DF0A7E"/>
    <w:multiLevelType w:val="multilevel"/>
    <w:tmpl w:val="812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904BEE"/>
    <w:multiLevelType w:val="multilevel"/>
    <w:tmpl w:val="5BF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495387"/>
    <w:multiLevelType w:val="multilevel"/>
    <w:tmpl w:val="0E3A1FEE"/>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10B07A6"/>
    <w:multiLevelType w:val="multilevel"/>
    <w:tmpl w:val="3B7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4A538E"/>
    <w:multiLevelType w:val="multilevel"/>
    <w:tmpl w:val="4094FDE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3F333F"/>
    <w:multiLevelType w:val="multilevel"/>
    <w:tmpl w:val="42365C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7BE7CA0"/>
    <w:multiLevelType w:val="multilevel"/>
    <w:tmpl w:val="CE28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D57E6A"/>
    <w:multiLevelType w:val="multilevel"/>
    <w:tmpl w:val="EEA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12"/>
  </w:num>
  <w:num w:numId="4">
    <w:abstractNumId w:val="26"/>
  </w:num>
  <w:num w:numId="5">
    <w:abstractNumId w:val="0"/>
  </w:num>
  <w:num w:numId="6">
    <w:abstractNumId w:val="25"/>
  </w:num>
  <w:num w:numId="7">
    <w:abstractNumId w:val="24"/>
  </w:num>
  <w:num w:numId="8">
    <w:abstractNumId w:val="1"/>
  </w:num>
  <w:num w:numId="9">
    <w:abstractNumId w:val="20"/>
  </w:num>
  <w:num w:numId="10">
    <w:abstractNumId w:val="14"/>
  </w:num>
  <w:num w:numId="11">
    <w:abstractNumId w:val="29"/>
  </w:num>
  <w:num w:numId="12">
    <w:abstractNumId w:val="9"/>
  </w:num>
  <w:num w:numId="13">
    <w:abstractNumId w:val="7"/>
  </w:num>
  <w:num w:numId="14">
    <w:abstractNumId w:val="2"/>
  </w:num>
  <w:num w:numId="15">
    <w:abstractNumId w:val="10"/>
  </w:num>
  <w:num w:numId="16">
    <w:abstractNumId w:val="18"/>
  </w:num>
  <w:num w:numId="17">
    <w:abstractNumId w:val="5"/>
  </w:num>
  <w:num w:numId="18">
    <w:abstractNumId w:val="17"/>
  </w:num>
  <w:num w:numId="19">
    <w:abstractNumId w:val="19"/>
  </w:num>
  <w:num w:numId="20">
    <w:abstractNumId w:val="15"/>
  </w:num>
  <w:num w:numId="21">
    <w:abstractNumId w:val="21"/>
  </w:num>
  <w:num w:numId="22">
    <w:abstractNumId w:val="3"/>
  </w:num>
  <w:num w:numId="23">
    <w:abstractNumId w:val="28"/>
  </w:num>
  <w:num w:numId="24">
    <w:abstractNumId w:val="4"/>
  </w:num>
  <w:num w:numId="25">
    <w:abstractNumId w:val="16"/>
  </w:num>
  <w:num w:numId="26">
    <w:abstractNumId w:val="22"/>
  </w:num>
  <w:num w:numId="27">
    <w:abstractNumId w:val="23"/>
  </w:num>
  <w:num w:numId="28">
    <w:abstractNumId w:val="8"/>
  </w:num>
  <w:num w:numId="29">
    <w:abstractNumId w:val="1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790682"/>
    <w:rsid w:val="00006C8C"/>
    <w:rsid w:val="00157BB1"/>
    <w:rsid w:val="001700A0"/>
    <w:rsid w:val="001E4FA5"/>
    <w:rsid w:val="00440EE8"/>
    <w:rsid w:val="00474FB8"/>
    <w:rsid w:val="00524104"/>
    <w:rsid w:val="00525152"/>
    <w:rsid w:val="005257E8"/>
    <w:rsid w:val="00541C8C"/>
    <w:rsid w:val="00670A1C"/>
    <w:rsid w:val="00701A82"/>
    <w:rsid w:val="00711AF5"/>
    <w:rsid w:val="00790682"/>
    <w:rsid w:val="008E4FB8"/>
    <w:rsid w:val="00B151A4"/>
    <w:rsid w:val="00CF55ED"/>
    <w:rsid w:val="00D40910"/>
    <w:rsid w:val="00D82A02"/>
    <w:rsid w:val="00D972FE"/>
    <w:rsid w:val="00DD722E"/>
    <w:rsid w:val="00DE3D1F"/>
    <w:rsid w:val="00EA0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0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0682"/>
  </w:style>
  <w:style w:type="character" w:styleId="a4">
    <w:name w:val="Hyperlink"/>
    <w:basedOn w:val="a0"/>
    <w:semiHidden/>
    <w:unhideWhenUsed/>
    <w:rsid w:val="00790682"/>
    <w:rPr>
      <w:color w:val="0000FF"/>
      <w:u w:val="single"/>
    </w:rPr>
  </w:style>
  <w:style w:type="paragraph" w:styleId="a5">
    <w:name w:val="No Spacing"/>
    <w:uiPriority w:val="1"/>
    <w:qFormat/>
    <w:rsid w:val="00790682"/>
    <w:pPr>
      <w:spacing w:after="0" w:line="240" w:lineRule="auto"/>
    </w:pPr>
  </w:style>
  <w:style w:type="paragraph" w:customStyle="1" w:styleId="c0">
    <w:name w:val="c0"/>
    <w:basedOn w:val="a"/>
    <w:rsid w:val="001E4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E4FA5"/>
  </w:style>
  <w:style w:type="paragraph" w:styleId="a6">
    <w:name w:val="List Paragraph"/>
    <w:basedOn w:val="a"/>
    <w:uiPriority w:val="34"/>
    <w:qFormat/>
    <w:rsid w:val="00474FB8"/>
    <w:pPr>
      <w:ind w:left="720"/>
      <w:contextualSpacing/>
    </w:pPr>
  </w:style>
  <w:style w:type="table" w:styleId="a7">
    <w:name w:val="Table Grid"/>
    <w:basedOn w:val="a1"/>
    <w:uiPriority w:val="59"/>
    <w:rsid w:val="00D97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2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niinfo.aaanet.ru/ch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8@celina.donpa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21B0-7925-4670-BA1A-9C5FC456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18</Pages>
  <Words>5150</Words>
  <Characters>29356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2016-06-30T05:59:00Z</dcterms:created>
  <dcterms:modified xsi:type="dcterms:W3CDTF">2016-07-06T12:21:00Z</dcterms:modified>
</cp:coreProperties>
</file>