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A4" w:rsidRPr="00016FA4" w:rsidRDefault="00016FA4" w:rsidP="00016FA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FA4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Информационная карта</w:t>
      </w:r>
    </w:p>
    <w:p w:rsidR="00016FA4" w:rsidRPr="00016FA4" w:rsidRDefault="00016FA4" w:rsidP="00016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6FA4">
        <w:rPr>
          <w:rFonts w:ascii="Times New Roman" w:eastAsia="Calibri" w:hAnsi="Times New Roman" w:cs="Times New Roman"/>
          <w:sz w:val="24"/>
          <w:szCs w:val="24"/>
          <w:lang w:eastAsia="en-US"/>
        </w:rPr>
        <w:t>инновационного проекта</w:t>
      </w:r>
      <w:r w:rsidRPr="00016FA4">
        <w:rPr>
          <w:rFonts w:ascii="Times New Roman" w:hAnsi="Times New Roman" w:cs="Times New Roman"/>
          <w:sz w:val="24"/>
          <w:szCs w:val="24"/>
        </w:rPr>
        <w:t xml:space="preserve"> по патриотическому воспитанию детей и молодежи</w:t>
      </w:r>
    </w:p>
    <w:p w:rsidR="00016FA4" w:rsidRPr="00016FA4" w:rsidRDefault="00016FA4" w:rsidP="00016FA4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FA4" w:rsidRPr="00016FA4" w:rsidRDefault="00016FA4" w:rsidP="00016FA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МБОУ "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средняя общеобразовательная школа № 8" "Я - патриот</w:t>
      </w:r>
      <w:r w:rsidR="007C4C5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России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!"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4"/>
      </w:tblGrid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инновационного проекта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"Я - патриот</w:t>
            </w:r>
            <w:r w:rsidR="007C4C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</w:t>
            </w:r>
            <w:r w:rsidRPr="00016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!"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2. Уровень финансирования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3D749F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3. Название организации, реализующей Проект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"</w:t>
            </w:r>
            <w:proofErr w:type="spellStart"/>
            <w:r w:rsidRPr="00016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Целинская</w:t>
            </w:r>
            <w:proofErr w:type="spellEnd"/>
            <w:r w:rsidRPr="00016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 8"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4  Руководитель организации - заявителя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3D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</w:t>
            </w:r>
            <w:r w:rsidR="003D749F">
              <w:rPr>
                <w:rFonts w:ascii="Times New Roman" w:hAnsi="Times New Roman" w:cs="Times New Roman"/>
                <w:sz w:val="24"/>
                <w:szCs w:val="24"/>
              </w:rPr>
              <w:t xml:space="preserve">юбовь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749F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5.Адрес организации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347760 Ростовская область</w:t>
            </w:r>
          </w:p>
          <w:p w:rsid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посёлок Целина</w:t>
            </w:r>
          </w:p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линия, 111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6. Телефон, факс организации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(86371) 9-19-79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7. Информация о банковских реквизитах организации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DC" w:rsidRDefault="00123ADC" w:rsidP="00123ADC">
            <w:pPr>
              <w:pStyle w:val="p1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: 40701810360151000317 в Отделении Ростова-на-Дону, г. Ростов-на-Дону </w:t>
            </w:r>
          </w:p>
          <w:p w:rsidR="00123ADC" w:rsidRDefault="00123ADC" w:rsidP="00123ADC">
            <w:pPr>
              <w:pStyle w:val="p1"/>
            </w:pPr>
            <w:r>
              <w:t xml:space="preserve"> л/</w:t>
            </w:r>
            <w:proofErr w:type="spellStart"/>
            <w:r>
              <w:t>сч</w:t>
            </w:r>
            <w:proofErr w:type="spellEnd"/>
            <w:r>
              <w:t>: 20586</w:t>
            </w:r>
            <w:r>
              <w:rPr>
                <w:lang w:val="en-US"/>
              </w:rPr>
              <w:t>X</w:t>
            </w:r>
            <w:r>
              <w:t xml:space="preserve">46970   в УФК по РО </w:t>
            </w:r>
          </w:p>
          <w:p w:rsidR="00123ADC" w:rsidRDefault="00123ADC" w:rsidP="00123ADC">
            <w:pPr>
              <w:pStyle w:val="p1"/>
            </w:pPr>
            <w:r>
              <w:t xml:space="preserve">ИНН: 6136008110 КПП: 613601001 </w:t>
            </w:r>
          </w:p>
          <w:p w:rsidR="00016FA4" w:rsidRPr="00016FA4" w:rsidRDefault="00123ADC" w:rsidP="00123ADC">
            <w:pPr>
              <w:pStyle w:val="p1"/>
            </w:pPr>
            <w:r>
              <w:t>БИК: 046015001 ОКПО: 48224737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8. Руководитель Проекта (контактные адрес и телефон)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9F" w:rsidRDefault="003D749F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 Елена Леонидовна</w:t>
            </w:r>
          </w:p>
          <w:p w:rsid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347760 Ростовская область</w:t>
            </w:r>
          </w:p>
          <w:p w:rsid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посёлок Целина</w:t>
            </w:r>
          </w:p>
          <w:p w:rsid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Возрождения,10</w:t>
            </w:r>
          </w:p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86371 9-19-79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9. Бухгалтер Проекта (контактные адрес и телефон)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9F" w:rsidRDefault="003D749F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Наталья Николаевна</w:t>
            </w:r>
          </w:p>
          <w:p w:rsid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347760 Ростовская область</w:t>
            </w:r>
          </w:p>
          <w:p w:rsid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посёлок Целина</w:t>
            </w:r>
          </w:p>
          <w:p w:rsid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линия, 111</w:t>
            </w:r>
          </w:p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86371 9-19-79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10. География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11. Направление деятельности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12. Обоснование проблемы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9F" w:rsidRPr="003D749F" w:rsidRDefault="003D749F" w:rsidP="003D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49F">
              <w:rPr>
                <w:rFonts w:ascii="Times New Roman" w:hAnsi="Times New Roman" w:cs="Times New Roman"/>
                <w:sz w:val="24"/>
                <w:szCs w:val="24"/>
              </w:rPr>
              <w:t xml:space="preserve">Основой российского гражданского общества должны стать признание </w:t>
            </w:r>
            <w:proofErr w:type="spellStart"/>
            <w:r w:rsidRPr="003D749F">
              <w:rPr>
                <w:rFonts w:ascii="Times New Roman" w:hAnsi="Times New Roman" w:cs="Times New Roman"/>
                <w:sz w:val="24"/>
                <w:szCs w:val="24"/>
              </w:rPr>
              <w:t>полиэтнического</w:t>
            </w:r>
            <w:proofErr w:type="spellEnd"/>
            <w:r w:rsidRPr="003D749F">
              <w:rPr>
                <w:rFonts w:ascii="Times New Roman" w:hAnsi="Times New Roman" w:cs="Times New Roman"/>
                <w:sz w:val="24"/>
                <w:szCs w:val="24"/>
              </w:rPr>
              <w:t>, поликультурного построения государственности и формирование дружественных межнациональных отношений на основе гибкой национальной политики.</w:t>
            </w:r>
          </w:p>
          <w:p w:rsidR="00016FA4" w:rsidRPr="003D749F" w:rsidRDefault="00016FA4" w:rsidP="003D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13. Сроки реализации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14. Краткое содержание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4111C4" w:rsidRDefault="003D749F" w:rsidP="0041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«Я - патриот России!»     является одной из составляющих воспитательной работы по теме «Создание образовательного пространства для военно-патриотического воспитания подрастающего поколения при переходе на ФГОС нового поколения» и входит в воспитательную модель  общеобразовательного учреждения </w:t>
            </w:r>
            <w:r w:rsidRPr="0041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"Русская национальная школа". Направлен</w:t>
            </w:r>
            <w:r w:rsidR="004111C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111C4" w:rsidRPr="004111C4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мероприятий в рамках взаимодействия с различными структурами и органами власти</w:t>
            </w: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15.Цель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4111C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личности гражданина (выпускника школы) и патриота России с </w:t>
            </w:r>
            <w:r w:rsidRPr="00411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присущими ему ценностями, взглядами, ориентациями, установками, мотивами </w:t>
            </w: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поведения, способного воспитывать у подрастающего поколения чувства "хозяина своей  Родины"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16.Задачи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C4" w:rsidRPr="004111C4" w:rsidRDefault="004111C4" w:rsidP="0041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>Проведение обоснованной организаторской деятельности по созданию условий для эффективного патриотического воспитания школьников; формирование эффективной системы патриотического воспитания;</w:t>
            </w:r>
          </w:p>
          <w:p w:rsidR="004111C4" w:rsidRPr="004111C4" w:rsidRDefault="004111C4" w:rsidP="0041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обеспечение оптимальных условий развития у каждого подростка верности </w:t>
            </w:r>
            <w:r w:rsidRPr="00411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Отечеству, готовности приносить пользу обществу и государству; утверждение в сознании и чувствах воспитанников патриотических ценностей, взглядов и убеждений, воспитание уважения к культурному и историческому </w:t>
            </w: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>прошлому России, к традициям родного края;</w:t>
            </w:r>
          </w:p>
          <w:p w:rsidR="004111C4" w:rsidRPr="004111C4" w:rsidRDefault="004111C4" w:rsidP="0041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физическое развитие учащихся, формирование у них потребности в здоровом </w:t>
            </w: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>образе жизни;</w:t>
            </w:r>
          </w:p>
          <w:p w:rsidR="004111C4" w:rsidRDefault="004111C4" w:rsidP="004111C4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11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у учащихся потребности в познании культурно-исторических ценностей;</w:t>
            </w:r>
          </w:p>
          <w:p w:rsidR="004111C4" w:rsidRPr="004111C4" w:rsidRDefault="004111C4" w:rsidP="0041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 </w:t>
            </w: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творческой активности;</w:t>
            </w:r>
          </w:p>
          <w:p w:rsidR="004111C4" w:rsidRPr="004111C4" w:rsidRDefault="004111C4" w:rsidP="0041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 привлечение учащихся к работе по возрождению и сохранению культурных и </w:t>
            </w: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ценностей родного края;</w:t>
            </w:r>
          </w:p>
          <w:p w:rsidR="004111C4" w:rsidRPr="004111C4" w:rsidRDefault="004111C4" w:rsidP="0041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1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методическое обеспечение функционирования системы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1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патриотического</w:t>
            </w:r>
            <w:r w:rsidRPr="00411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4111C4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:rsidR="00016FA4" w:rsidRPr="004111C4" w:rsidRDefault="00016FA4" w:rsidP="00411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17.Основные мероприятия в рамках Проекта (формы и методы)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7C4C5C" w:rsidRDefault="00A413EC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t>- Методы формирования сознания личности;</w:t>
            </w:r>
          </w:p>
          <w:p w:rsidR="00A413EC" w:rsidRPr="007C4C5C" w:rsidRDefault="00A413EC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t>- Методы организации деятельности и формирования опыта гражданского поведения;</w:t>
            </w:r>
          </w:p>
          <w:p w:rsidR="00A413EC" w:rsidRPr="007C4C5C" w:rsidRDefault="00A413EC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t>- Методы стимулирования деятельности и поведения.</w:t>
            </w:r>
          </w:p>
          <w:p w:rsidR="00A413EC" w:rsidRPr="007C4C5C" w:rsidRDefault="00A413EC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  <w:r w:rsidR="007C4C5C" w:rsidRPr="007C4C5C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акции, экскурсии и заочные путешествия, фестивали, вечера, </w:t>
            </w:r>
            <w:r w:rsidR="007C4C5C">
              <w:rPr>
                <w:rFonts w:ascii="Times New Roman" w:hAnsi="Times New Roman" w:cs="Times New Roman"/>
                <w:sz w:val="24"/>
                <w:szCs w:val="24"/>
              </w:rPr>
              <w:t xml:space="preserve">встречи, </w:t>
            </w:r>
            <w:r w:rsidR="007C4C5C" w:rsidRPr="007C4C5C">
              <w:rPr>
                <w:rFonts w:ascii="Times New Roman" w:hAnsi="Times New Roman" w:cs="Times New Roman"/>
                <w:sz w:val="24"/>
                <w:szCs w:val="24"/>
              </w:rPr>
              <w:t>соревнования, конкурсы, активная и интерактивная деятельность.</w:t>
            </w:r>
          </w:p>
          <w:p w:rsidR="00A413EC" w:rsidRPr="007C4C5C" w:rsidRDefault="00A413EC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18.Исполнители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педагогический коллектив, родители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 xml:space="preserve">19.Целевая аудитория Проекта (количество, возраст, </w:t>
            </w:r>
            <w:proofErr w:type="spellStart"/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адресность</w:t>
            </w:r>
            <w:proofErr w:type="spellEnd"/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7C4C5C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человек, от 6,5 до 18 лет, молодежь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20.Ожидаемые конечные результаты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5C" w:rsidRPr="007C4C5C" w:rsidRDefault="007C4C5C" w:rsidP="007C4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преодоления  обучающими различного характера препятствий, трудностей;</w:t>
            </w:r>
          </w:p>
          <w:p w:rsidR="007C4C5C" w:rsidRPr="007C4C5C" w:rsidRDefault="007C4C5C" w:rsidP="007C4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на собственные потенциальные возможности и способности;</w:t>
            </w:r>
          </w:p>
          <w:p w:rsidR="007C4C5C" w:rsidRPr="007C4C5C" w:rsidRDefault="007C4C5C" w:rsidP="007C4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потребности в успешности самостоятельных действий;</w:t>
            </w:r>
          </w:p>
          <w:p w:rsidR="007C4C5C" w:rsidRPr="007C4C5C" w:rsidRDefault="007C4C5C" w:rsidP="007C4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t>улучшение взаимоотношений   в школьном коллективе;</w:t>
            </w:r>
          </w:p>
          <w:p w:rsidR="007C4C5C" w:rsidRPr="007C4C5C" w:rsidRDefault="007C4C5C" w:rsidP="007C4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творческих проявлений  обучающихся;</w:t>
            </w:r>
          </w:p>
          <w:p w:rsidR="007C4C5C" w:rsidRPr="007C4C5C" w:rsidRDefault="007C4C5C" w:rsidP="007C4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C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педагогической, правовой, коммуникативной компетентности  детей,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FA4" w:rsidRPr="007C4C5C" w:rsidRDefault="00016FA4" w:rsidP="007C4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21.Партнерские отношения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7C4C5C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органами власти, общественностью, СМИ, здравоохранением.</w:t>
            </w:r>
          </w:p>
        </w:tc>
      </w:tr>
      <w:tr w:rsidR="00016FA4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016FA4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22.Пути и методы распространения информации о Проекте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A4" w:rsidRPr="00016FA4" w:rsidRDefault="007C4C5C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СМИ, социальные сети, листовки, буклеты, электронные сообщения, конференции</w:t>
            </w:r>
          </w:p>
        </w:tc>
      </w:tr>
      <w:tr w:rsidR="007C4C5C" w:rsidRPr="00016FA4" w:rsidTr="00A413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5C" w:rsidRPr="00016FA4" w:rsidRDefault="007C4C5C" w:rsidP="00016F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sz w:val="24"/>
                <w:szCs w:val="24"/>
              </w:rPr>
              <w:t>23.Объемы и источники финансирования (вклад заявителя, иные взносы, общие расходы Проекта)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5C" w:rsidRPr="006E22CF" w:rsidRDefault="007C4C5C" w:rsidP="0059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44600 (вклад заявителя 17840, иные источники 26760)</w:t>
            </w:r>
          </w:p>
        </w:tc>
      </w:tr>
    </w:tbl>
    <w:p w:rsidR="00016FA4" w:rsidRPr="00016FA4" w:rsidRDefault="00016FA4" w:rsidP="00016FA4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FA4" w:rsidRPr="00016FA4" w:rsidRDefault="00016FA4" w:rsidP="00016FA4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Директор школы</w:t>
      </w:r>
      <w:r w:rsidRPr="00016FA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____________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Щербак Л.А.</w:t>
      </w:r>
    </w:p>
    <w:p w:rsidR="00016FA4" w:rsidRPr="00016FA4" w:rsidRDefault="00016FA4" w:rsidP="00016FA4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F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(должность)                                              (подпись)          </w:t>
      </w:r>
      <w:r w:rsidRPr="00016FA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16FA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16FA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(Ф.И.О.)</w:t>
      </w:r>
    </w:p>
    <w:p w:rsidR="00016FA4" w:rsidRPr="00016FA4" w:rsidRDefault="00016FA4" w:rsidP="00016FA4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FA4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</w:p>
    <w:p w:rsidR="00016FA4" w:rsidRPr="00016FA4" w:rsidRDefault="00016FA4" w:rsidP="00016FA4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F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дата</w:t>
      </w:r>
    </w:p>
    <w:p w:rsidR="00016FA4" w:rsidRPr="00016FA4" w:rsidRDefault="00016FA4" w:rsidP="00016FA4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1EB7" w:rsidRPr="00016FA4" w:rsidRDefault="004D1EB7" w:rsidP="00016FA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1EB7" w:rsidRPr="00016FA4" w:rsidSect="00F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48F14E2"/>
    <w:multiLevelType w:val="hybridMultilevel"/>
    <w:tmpl w:val="C3C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6FA4"/>
    <w:rsid w:val="00016FA4"/>
    <w:rsid w:val="00123ADC"/>
    <w:rsid w:val="003D749F"/>
    <w:rsid w:val="004111C4"/>
    <w:rsid w:val="004D1EB7"/>
    <w:rsid w:val="007C4C5C"/>
    <w:rsid w:val="007D182E"/>
    <w:rsid w:val="00A413EC"/>
    <w:rsid w:val="00EC3838"/>
    <w:rsid w:val="00EF2F38"/>
    <w:rsid w:val="00FF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FA4"/>
    <w:pPr>
      <w:spacing w:after="0" w:line="240" w:lineRule="auto"/>
    </w:pPr>
  </w:style>
  <w:style w:type="paragraph" w:styleId="a4">
    <w:name w:val="Normal (Web)"/>
    <w:basedOn w:val="a"/>
    <w:uiPriority w:val="99"/>
    <w:rsid w:val="00A413EC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a"/>
    <w:rsid w:val="0012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2015-01-20T06:43:00Z</dcterms:created>
  <dcterms:modified xsi:type="dcterms:W3CDTF">2015-01-27T07:38:00Z</dcterms:modified>
</cp:coreProperties>
</file>