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F2" w:rsidRDefault="00E029A3" w:rsidP="009D7603">
      <w:pPr>
        <w:shd w:val="clear" w:color="auto" w:fill="FFFFFF"/>
        <w:tabs>
          <w:tab w:val="left" w:pos="0"/>
        </w:tabs>
        <w:spacing w:after="0"/>
        <w:ind w:left="-1134" w:firstLine="567"/>
        <w:contextualSpacing/>
        <w:jc w:val="center"/>
        <w:rPr>
          <w:rFonts w:ascii="Times New Roman" w:eastAsia="Calibri" w:hAnsi="Times New Roman" w:cs="Times New Roman"/>
          <w:b/>
          <w:bCs/>
          <w:position w:val="-6"/>
          <w:sz w:val="24"/>
          <w:szCs w:val="24"/>
        </w:rPr>
      </w:pPr>
      <w:r w:rsidRPr="00387E47">
        <w:rPr>
          <w:rFonts w:ascii="Times New Roman" w:eastAsia="Calibri" w:hAnsi="Times New Roman" w:cs="Times New Roman"/>
          <w:b/>
          <w:bCs/>
          <w:position w:val="-6"/>
          <w:sz w:val="24"/>
          <w:szCs w:val="24"/>
        </w:rPr>
        <w:t>Муниципальное бюджетное образовательное учреждение</w:t>
      </w:r>
    </w:p>
    <w:p w:rsidR="00E029A3" w:rsidRPr="00387E47" w:rsidRDefault="00E029A3" w:rsidP="009D7603">
      <w:pPr>
        <w:shd w:val="clear" w:color="auto" w:fill="FFFFFF"/>
        <w:spacing w:after="0"/>
        <w:ind w:firstLine="709"/>
        <w:contextualSpacing/>
        <w:rPr>
          <w:rFonts w:ascii="Times New Roman" w:eastAsia="Calibri" w:hAnsi="Times New Roman" w:cs="Times New Roman"/>
          <w:b/>
          <w:bCs/>
          <w:position w:val="-6"/>
          <w:sz w:val="24"/>
          <w:szCs w:val="24"/>
        </w:rPr>
      </w:pPr>
      <w:r w:rsidRPr="00387E47">
        <w:rPr>
          <w:rFonts w:ascii="Times New Roman" w:eastAsia="Calibri" w:hAnsi="Times New Roman" w:cs="Times New Roman"/>
          <w:b/>
          <w:bCs/>
          <w:position w:val="-6"/>
          <w:sz w:val="24"/>
          <w:szCs w:val="24"/>
        </w:rPr>
        <w:t>«Целинская средняя общеобразовательная школа №8»</w:t>
      </w:r>
    </w:p>
    <w:p w:rsidR="00E029A3" w:rsidRPr="00387E47" w:rsidRDefault="00E029A3" w:rsidP="009D7603">
      <w:pPr>
        <w:shd w:val="clear" w:color="auto" w:fill="FFFFFF"/>
        <w:spacing w:after="0"/>
        <w:ind w:firstLine="709"/>
        <w:contextualSpacing/>
        <w:jc w:val="center"/>
        <w:rPr>
          <w:rFonts w:ascii="Times New Roman" w:eastAsia="Calibri" w:hAnsi="Times New Roman" w:cs="Times New Roman"/>
          <w:bCs/>
          <w:position w:val="-6"/>
          <w:sz w:val="24"/>
          <w:szCs w:val="24"/>
        </w:rPr>
      </w:pPr>
    </w:p>
    <w:p w:rsidR="00E029A3" w:rsidRPr="00387E47" w:rsidRDefault="00E029A3" w:rsidP="009D1DE5">
      <w:pPr>
        <w:shd w:val="clear" w:color="auto" w:fill="FFFFFF"/>
        <w:spacing w:after="0"/>
        <w:ind w:firstLine="709"/>
        <w:contextualSpacing/>
        <w:rPr>
          <w:rFonts w:ascii="Times New Roman" w:eastAsia="Calibri" w:hAnsi="Times New Roman" w:cs="Times New Roman"/>
          <w:bCs/>
          <w:position w:val="-6"/>
          <w:sz w:val="24"/>
          <w:szCs w:val="24"/>
        </w:rPr>
      </w:pPr>
    </w:p>
    <w:p w:rsidR="009D1DE5" w:rsidRPr="00387E47" w:rsidRDefault="009D1DE5" w:rsidP="009D1DE5">
      <w:pPr>
        <w:shd w:val="clear" w:color="auto" w:fill="FFFFFF"/>
        <w:spacing w:after="0"/>
        <w:ind w:firstLine="709"/>
        <w:contextualSpacing/>
        <w:jc w:val="center"/>
        <w:rPr>
          <w:rFonts w:ascii="Times New Roman" w:eastAsia="Calibri" w:hAnsi="Times New Roman" w:cs="Times New Roman"/>
          <w:bCs/>
          <w:position w:val="-6"/>
          <w:sz w:val="24"/>
          <w:szCs w:val="24"/>
        </w:rPr>
      </w:pPr>
    </w:p>
    <w:p w:rsidR="009D1DE5" w:rsidRPr="00387E47" w:rsidRDefault="009D1DE5" w:rsidP="009D1DE5">
      <w:pPr>
        <w:shd w:val="clear" w:color="auto" w:fill="FFFFFF"/>
        <w:spacing w:after="0"/>
        <w:ind w:firstLine="709"/>
        <w:contextualSpacing/>
        <w:rPr>
          <w:rFonts w:ascii="Times New Roman" w:eastAsia="Calibri" w:hAnsi="Times New Roman" w:cs="Times New Roman"/>
          <w:b/>
          <w:bCs/>
          <w:i/>
          <w:position w:val="-6"/>
          <w:sz w:val="24"/>
          <w:szCs w:val="24"/>
        </w:rPr>
      </w:pPr>
      <w:r w:rsidRPr="00387E47">
        <w:rPr>
          <w:rFonts w:ascii="Times New Roman" w:eastAsia="Calibri" w:hAnsi="Times New Roman" w:cs="Times New Roman"/>
          <w:b/>
          <w:bCs/>
          <w:i/>
          <w:position w:val="-6"/>
          <w:sz w:val="24"/>
          <w:szCs w:val="24"/>
        </w:rPr>
        <w:t>Рассмотрено</w:t>
      </w:r>
      <w:r w:rsidR="00114F35">
        <w:rPr>
          <w:rFonts w:ascii="Times New Roman" w:eastAsia="Calibri" w:hAnsi="Times New Roman" w:cs="Times New Roman"/>
          <w:b/>
          <w:bCs/>
          <w:i/>
          <w:position w:val="-6"/>
          <w:sz w:val="24"/>
          <w:szCs w:val="24"/>
        </w:rPr>
        <w:t xml:space="preserve">                                                                                        </w:t>
      </w:r>
      <w:r w:rsidRPr="00387E47">
        <w:rPr>
          <w:rFonts w:ascii="Times New Roman" w:eastAsia="Calibri" w:hAnsi="Times New Roman" w:cs="Times New Roman"/>
          <w:b/>
          <w:bCs/>
          <w:i/>
          <w:position w:val="-6"/>
          <w:sz w:val="24"/>
          <w:szCs w:val="24"/>
        </w:rPr>
        <w:t>Утверждаю</w:t>
      </w:r>
    </w:p>
    <w:p w:rsidR="009D1DE5" w:rsidRPr="00387E47" w:rsidRDefault="009D1DE5" w:rsidP="009D1DE5">
      <w:pPr>
        <w:shd w:val="clear" w:color="auto" w:fill="FFFFFF"/>
        <w:spacing w:after="0"/>
        <w:ind w:firstLine="709"/>
        <w:contextualSpacing/>
        <w:rPr>
          <w:rFonts w:ascii="Times New Roman" w:eastAsia="Calibri" w:hAnsi="Times New Roman" w:cs="Times New Roman"/>
          <w:bCs/>
          <w:position w:val="-6"/>
          <w:sz w:val="24"/>
          <w:szCs w:val="24"/>
        </w:rPr>
      </w:pPr>
      <w:r w:rsidRPr="00387E47">
        <w:rPr>
          <w:rFonts w:ascii="Times New Roman" w:eastAsia="Calibri" w:hAnsi="Times New Roman" w:cs="Times New Roman"/>
          <w:bCs/>
          <w:position w:val="-6"/>
          <w:sz w:val="24"/>
          <w:szCs w:val="24"/>
        </w:rPr>
        <w:t>На заседании школьного</w:t>
      </w:r>
      <w:r w:rsidR="00114F35">
        <w:rPr>
          <w:rFonts w:ascii="Times New Roman" w:eastAsia="Calibri" w:hAnsi="Times New Roman" w:cs="Times New Roman"/>
          <w:bCs/>
          <w:position w:val="-6"/>
          <w:sz w:val="24"/>
          <w:szCs w:val="24"/>
        </w:rPr>
        <w:t xml:space="preserve">                                                                 </w:t>
      </w:r>
      <w:r w:rsidRPr="00387E47">
        <w:rPr>
          <w:rFonts w:ascii="Times New Roman" w:eastAsia="Calibri" w:hAnsi="Times New Roman" w:cs="Times New Roman"/>
          <w:bCs/>
          <w:position w:val="-6"/>
          <w:sz w:val="24"/>
          <w:szCs w:val="24"/>
        </w:rPr>
        <w:t>Директор школы</w:t>
      </w:r>
    </w:p>
    <w:p w:rsidR="009D1DE5" w:rsidRDefault="009D1DE5" w:rsidP="009D1DE5">
      <w:pPr>
        <w:shd w:val="clear" w:color="auto" w:fill="FFFFFF"/>
        <w:spacing w:after="0"/>
        <w:ind w:firstLine="709"/>
        <w:contextualSpacing/>
        <w:rPr>
          <w:rFonts w:ascii="Times New Roman" w:eastAsia="Calibri" w:hAnsi="Times New Roman" w:cs="Times New Roman"/>
          <w:bCs/>
          <w:position w:val="-6"/>
          <w:sz w:val="24"/>
          <w:szCs w:val="24"/>
        </w:rPr>
      </w:pPr>
      <w:r w:rsidRPr="00387E47">
        <w:rPr>
          <w:rFonts w:ascii="Times New Roman" w:eastAsia="Calibri" w:hAnsi="Times New Roman" w:cs="Times New Roman"/>
          <w:bCs/>
          <w:position w:val="-6"/>
          <w:sz w:val="24"/>
          <w:szCs w:val="24"/>
        </w:rPr>
        <w:t>методического объединения</w:t>
      </w:r>
      <w:r w:rsidR="00114F35">
        <w:rPr>
          <w:rFonts w:ascii="Times New Roman" w:eastAsia="Calibri" w:hAnsi="Times New Roman" w:cs="Times New Roman"/>
          <w:bCs/>
          <w:position w:val="-6"/>
          <w:sz w:val="24"/>
          <w:szCs w:val="24"/>
        </w:rPr>
        <w:t xml:space="preserve">                                                            </w:t>
      </w:r>
      <w:r>
        <w:rPr>
          <w:rFonts w:ascii="Times New Roman" w:eastAsia="Calibri" w:hAnsi="Times New Roman" w:cs="Times New Roman"/>
          <w:bCs/>
          <w:position w:val="-6"/>
          <w:sz w:val="24"/>
          <w:szCs w:val="24"/>
        </w:rPr>
        <w:t>__________ Л.А.Щербак</w:t>
      </w:r>
    </w:p>
    <w:p w:rsidR="009D1DE5" w:rsidRPr="00387E47" w:rsidRDefault="009D1DE5" w:rsidP="009D1DE5">
      <w:pPr>
        <w:shd w:val="clear" w:color="auto" w:fill="FFFFFF"/>
        <w:spacing w:after="0"/>
        <w:ind w:firstLine="709"/>
        <w:contextualSpacing/>
        <w:rPr>
          <w:rFonts w:ascii="Times New Roman" w:eastAsia="Calibri" w:hAnsi="Times New Roman" w:cs="Times New Roman"/>
          <w:b/>
          <w:bCs/>
          <w:position w:val="-6"/>
          <w:sz w:val="24"/>
          <w:szCs w:val="24"/>
        </w:rPr>
      </w:pPr>
      <w:r>
        <w:rPr>
          <w:rFonts w:ascii="Times New Roman" w:eastAsia="Calibri" w:hAnsi="Times New Roman" w:cs="Times New Roman"/>
          <w:bCs/>
          <w:position w:val="-6"/>
          <w:sz w:val="24"/>
          <w:szCs w:val="24"/>
        </w:rPr>
        <w:t xml:space="preserve">учителей естественно-математического цикла                                                                                        </w:t>
      </w:r>
    </w:p>
    <w:p w:rsidR="009D1DE5" w:rsidRPr="00DC45DA" w:rsidRDefault="009D1DE5" w:rsidP="009D1DE5">
      <w:pPr>
        <w:shd w:val="clear" w:color="auto" w:fill="FFFFFF"/>
        <w:spacing w:after="0"/>
        <w:ind w:firstLine="709"/>
        <w:contextualSpacing/>
        <w:rPr>
          <w:rFonts w:ascii="Times New Roman" w:eastAsia="Calibri" w:hAnsi="Times New Roman" w:cs="Times New Roman"/>
          <w:b/>
          <w:bCs/>
          <w:position w:val="-6"/>
          <w:sz w:val="24"/>
          <w:szCs w:val="24"/>
        </w:rPr>
      </w:pPr>
      <w:r>
        <w:rPr>
          <w:rFonts w:ascii="Times New Roman" w:eastAsia="Calibri" w:hAnsi="Times New Roman" w:cs="Times New Roman"/>
          <w:b/>
          <w:bCs/>
          <w:position w:val="-6"/>
          <w:sz w:val="24"/>
          <w:szCs w:val="24"/>
        </w:rPr>
        <w:t xml:space="preserve">___________ </w:t>
      </w:r>
      <w:r w:rsidRPr="00532DC9">
        <w:rPr>
          <w:rFonts w:ascii="Times New Roman" w:eastAsia="Calibri" w:hAnsi="Times New Roman" w:cs="Times New Roman"/>
          <w:bCs/>
          <w:position w:val="-6"/>
          <w:sz w:val="24"/>
          <w:szCs w:val="24"/>
        </w:rPr>
        <w:t>Л.А.Милашенко</w:t>
      </w:r>
    </w:p>
    <w:p w:rsidR="009D1DE5" w:rsidRPr="00387E47" w:rsidRDefault="009D1DE5" w:rsidP="009D1DE5">
      <w:pPr>
        <w:shd w:val="clear" w:color="auto" w:fill="FFFFFF"/>
        <w:spacing w:after="0"/>
        <w:ind w:firstLine="709"/>
        <w:contextualSpacing/>
        <w:rPr>
          <w:rFonts w:ascii="Times New Roman" w:eastAsia="Calibri" w:hAnsi="Times New Roman" w:cs="Times New Roman"/>
          <w:bCs/>
          <w:position w:val="-6"/>
          <w:sz w:val="24"/>
          <w:szCs w:val="24"/>
        </w:rPr>
      </w:pPr>
      <w:r>
        <w:rPr>
          <w:rFonts w:ascii="Times New Roman" w:eastAsia="Calibri" w:hAnsi="Times New Roman" w:cs="Times New Roman"/>
          <w:bCs/>
          <w:position w:val="-6"/>
          <w:sz w:val="24"/>
          <w:szCs w:val="24"/>
        </w:rPr>
        <w:t>Протокол №</w:t>
      </w:r>
      <w:r w:rsidR="009E75E9">
        <w:rPr>
          <w:rFonts w:ascii="Times New Roman" w:eastAsia="Calibri" w:hAnsi="Times New Roman" w:cs="Times New Roman"/>
          <w:bCs/>
          <w:position w:val="-6"/>
          <w:sz w:val="24"/>
          <w:szCs w:val="24"/>
        </w:rPr>
        <w:t>1</w:t>
      </w:r>
      <w:r w:rsidR="00285454">
        <w:rPr>
          <w:rFonts w:ascii="Times New Roman" w:eastAsia="Calibri" w:hAnsi="Times New Roman" w:cs="Times New Roman"/>
          <w:bCs/>
          <w:position w:val="-6"/>
          <w:sz w:val="24"/>
          <w:szCs w:val="24"/>
        </w:rPr>
        <w:t xml:space="preserve">  от</w:t>
      </w:r>
      <w:r w:rsidR="00114F35">
        <w:rPr>
          <w:rFonts w:ascii="Times New Roman" w:eastAsia="Calibri" w:hAnsi="Times New Roman" w:cs="Times New Roman"/>
          <w:bCs/>
          <w:position w:val="-6"/>
          <w:sz w:val="24"/>
          <w:szCs w:val="24"/>
        </w:rPr>
        <w:t xml:space="preserve"> «21»</w:t>
      </w:r>
      <w:r w:rsidR="00285454">
        <w:rPr>
          <w:rFonts w:ascii="Times New Roman" w:eastAsia="Calibri" w:hAnsi="Times New Roman" w:cs="Times New Roman"/>
          <w:bCs/>
          <w:position w:val="-6"/>
          <w:sz w:val="24"/>
          <w:szCs w:val="24"/>
        </w:rPr>
        <w:t xml:space="preserve">   августа 2017</w:t>
      </w:r>
      <w:r w:rsidRPr="00387E47">
        <w:rPr>
          <w:rFonts w:ascii="Times New Roman" w:eastAsia="Calibri" w:hAnsi="Times New Roman" w:cs="Times New Roman"/>
          <w:bCs/>
          <w:position w:val="-6"/>
          <w:sz w:val="24"/>
          <w:szCs w:val="24"/>
        </w:rPr>
        <w:t>г.</w:t>
      </w:r>
    </w:p>
    <w:p w:rsidR="009D1DE5" w:rsidRPr="00387E47" w:rsidRDefault="009D1DE5" w:rsidP="009D1DE5">
      <w:pPr>
        <w:shd w:val="clear" w:color="auto" w:fill="FFFFFF"/>
        <w:spacing w:after="0"/>
        <w:ind w:firstLine="709"/>
        <w:contextualSpacing/>
        <w:rPr>
          <w:rFonts w:ascii="Times New Roman" w:eastAsia="Calibri" w:hAnsi="Times New Roman" w:cs="Times New Roman"/>
          <w:bCs/>
          <w:position w:val="-6"/>
          <w:sz w:val="24"/>
          <w:szCs w:val="24"/>
        </w:rPr>
      </w:pPr>
    </w:p>
    <w:p w:rsidR="009D1DE5" w:rsidRPr="00387E47" w:rsidRDefault="009D1DE5" w:rsidP="009D1DE5">
      <w:pPr>
        <w:shd w:val="clear" w:color="auto" w:fill="FFFFFF"/>
        <w:spacing w:after="0"/>
        <w:ind w:firstLine="709"/>
        <w:contextualSpacing/>
        <w:rPr>
          <w:rFonts w:ascii="Times New Roman" w:eastAsia="Calibri" w:hAnsi="Times New Roman" w:cs="Times New Roman"/>
          <w:b/>
          <w:bCs/>
          <w:i/>
          <w:position w:val="-6"/>
          <w:sz w:val="24"/>
          <w:szCs w:val="24"/>
        </w:rPr>
      </w:pPr>
      <w:r w:rsidRPr="00387E47">
        <w:rPr>
          <w:rFonts w:ascii="Times New Roman" w:eastAsia="Calibri" w:hAnsi="Times New Roman" w:cs="Times New Roman"/>
          <w:b/>
          <w:bCs/>
          <w:i/>
          <w:position w:val="-6"/>
          <w:sz w:val="24"/>
          <w:szCs w:val="24"/>
        </w:rPr>
        <w:t xml:space="preserve">Согласовано                                                               </w:t>
      </w:r>
    </w:p>
    <w:p w:rsidR="009D1DE5" w:rsidRPr="00387E47" w:rsidRDefault="009D1DE5" w:rsidP="009D1DE5">
      <w:pPr>
        <w:shd w:val="clear" w:color="auto" w:fill="FFFFFF"/>
        <w:tabs>
          <w:tab w:val="left" w:pos="2700"/>
          <w:tab w:val="right" w:pos="9355"/>
        </w:tabs>
        <w:spacing w:after="0"/>
        <w:ind w:firstLine="709"/>
        <w:contextualSpacing/>
        <w:rPr>
          <w:rFonts w:ascii="Times New Roman" w:eastAsia="Calibri" w:hAnsi="Times New Roman" w:cs="Times New Roman"/>
          <w:bCs/>
          <w:position w:val="-6"/>
          <w:sz w:val="24"/>
          <w:szCs w:val="24"/>
        </w:rPr>
      </w:pPr>
      <w:r w:rsidRPr="00387E47">
        <w:rPr>
          <w:rFonts w:ascii="Times New Roman" w:eastAsia="Calibri" w:hAnsi="Times New Roman" w:cs="Times New Roman"/>
          <w:bCs/>
          <w:position w:val="-6"/>
          <w:sz w:val="24"/>
          <w:szCs w:val="24"/>
        </w:rPr>
        <w:t xml:space="preserve">Заместитель директора по УВР                  </w:t>
      </w:r>
    </w:p>
    <w:p w:rsidR="009D1DE5" w:rsidRPr="00387E47" w:rsidRDefault="009D1DE5" w:rsidP="009D1DE5">
      <w:pPr>
        <w:shd w:val="clear" w:color="auto" w:fill="FFFFFF"/>
        <w:tabs>
          <w:tab w:val="left" w:pos="2700"/>
          <w:tab w:val="left" w:pos="6660"/>
          <w:tab w:val="right" w:pos="9355"/>
        </w:tabs>
        <w:spacing w:after="0"/>
        <w:ind w:firstLine="709"/>
        <w:contextualSpacing/>
        <w:rPr>
          <w:rFonts w:ascii="Times New Roman" w:eastAsia="Calibri" w:hAnsi="Times New Roman" w:cs="Times New Roman"/>
          <w:bCs/>
          <w:position w:val="-6"/>
          <w:sz w:val="24"/>
          <w:szCs w:val="24"/>
        </w:rPr>
      </w:pPr>
      <w:r w:rsidRPr="00387E47">
        <w:rPr>
          <w:rFonts w:ascii="Times New Roman" w:eastAsia="Calibri" w:hAnsi="Times New Roman" w:cs="Times New Roman"/>
          <w:bCs/>
          <w:position w:val="-6"/>
          <w:sz w:val="24"/>
          <w:szCs w:val="24"/>
        </w:rPr>
        <w:t>_____</w:t>
      </w:r>
      <w:r>
        <w:rPr>
          <w:rFonts w:ascii="Times New Roman" w:eastAsia="Calibri" w:hAnsi="Times New Roman" w:cs="Times New Roman"/>
          <w:bCs/>
          <w:position w:val="-6"/>
          <w:sz w:val="24"/>
          <w:szCs w:val="24"/>
        </w:rPr>
        <w:t>________ Н.А.Красавина</w:t>
      </w:r>
    </w:p>
    <w:p w:rsidR="009D1DE5" w:rsidRDefault="00285454" w:rsidP="009D1DE5">
      <w:pPr>
        <w:shd w:val="clear" w:color="auto" w:fill="FFFFFF"/>
        <w:tabs>
          <w:tab w:val="left" w:pos="915"/>
          <w:tab w:val="left" w:pos="2700"/>
          <w:tab w:val="left" w:pos="6660"/>
          <w:tab w:val="right" w:pos="9355"/>
        </w:tabs>
        <w:spacing w:after="0"/>
        <w:ind w:firstLine="709"/>
        <w:contextualSpacing/>
        <w:rPr>
          <w:rFonts w:ascii="Times New Roman" w:eastAsia="Calibri" w:hAnsi="Times New Roman" w:cs="Times New Roman"/>
          <w:bCs/>
          <w:position w:val="-6"/>
          <w:sz w:val="24"/>
          <w:szCs w:val="24"/>
        </w:rPr>
      </w:pPr>
      <w:r>
        <w:rPr>
          <w:rFonts w:ascii="Times New Roman" w:eastAsia="Calibri" w:hAnsi="Times New Roman" w:cs="Times New Roman"/>
          <w:bCs/>
          <w:position w:val="-6"/>
          <w:sz w:val="24"/>
          <w:szCs w:val="24"/>
        </w:rPr>
        <w:tab/>
      </w:r>
      <w:r w:rsidR="00114F35">
        <w:rPr>
          <w:rFonts w:ascii="Times New Roman" w:eastAsia="Calibri" w:hAnsi="Times New Roman" w:cs="Times New Roman"/>
          <w:bCs/>
          <w:position w:val="-6"/>
          <w:sz w:val="24"/>
          <w:szCs w:val="24"/>
        </w:rPr>
        <w:t xml:space="preserve">от </w:t>
      </w:r>
      <w:r>
        <w:rPr>
          <w:rFonts w:ascii="Times New Roman" w:eastAsia="Calibri" w:hAnsi="Times New Roman" w:cs="Times New Roman"/>
          <w:bCs/>
          <w:position w:val="-6"/>
          <w:sz w:val="24"/>
          <w:szCs w:val="24"/>
        </w:rPr>
        <w:t>«</w:t>
      </w:r>
      <w:r w:rsidR="00114F35">
        <w:rPr>
          <w:rFonts w:ascii="Times New Roman" w:eastAsia="Calibri" w:hAnsi="Times New Roman" w:cs="Times New Roman"/>
          <w:bCs/>
          <w:position w:val="-6"/>
          <w:sz w:val="24"/>
          <w:szCs w:val="24"/>
        </w:rPr>
        <w:t>22</w:t>
      </w:r>
      <w:r>
        <w:rPr>
          <w:rFonts w:ascii="Times New Roman" w:eastAsia="Calibri" w:hAnsi="Times New Roman" w:cs="Times New Roman"/>
          <w:bCs/>
          <w:position w:val="-6"/>
          <w:sz w:val="24"/>
          <w:szCs w:val="24"/>
        </w:rPr>
        <w:t>» августа 2017</w:t>
      </w:r>
      <w:r w:rsidR="009D1DE5">
        <w:rPr>
          <w:rFonts w:ascii="Times New Roman" w:eastAsia="Calibri" w:hAnsi="Times New Roman" w:cs="Times New Roman"/>
          <w:bCs/>
          <w:position w:val="-6"/>
          <w:sz w:val="24"/>
          <w:szCs w:val="24"/>
        </w:rPr>
        <w:t xml:space="preserve">г.   </w:t>
      </w:r>
    </w:p>
    <w:p w:rsidR="009D1DE5" w:rsidRPr="00387E47" w:rsidRDefault="009D1DE5" w:rsidP="009D1DE5">
      <w:pPr>
        <w:shd w:val="clear" w:color="auto" w:fill="FFFFFF"/>
        <w:tabs>
          <w:tab w:val="left" w:pos="915"/>
          <w:tab w:val="left" w:pos="2700"/>
          <w:tab w:val="left" w:pos="6660"/>
          <w:tab w:val="right" w:pos="9355"/>
        </w:tabs>
        <w:spacing w:after="0"/>
        <w:ind w:firstLine="709"/>
        <w:contextualSpacing/>
        <w:rPr>
          <w:rFonts w:ascii="Times New Roman" w:eastAsia="Calibri" w:hAnsi="Times New Roman" w:cs="Times New Roman"/>
          <w:b/>
          <w:bCs/>
          <w:i/>
          <w:position w:val="-6"/>
          <w:sz w:val="24"/>
          <w:szCs w:val="24"/>
        </w:rPr>
      </w:pPr>
    </w:p>
    <w:p w:rsidR="009D1DE5" w:rsidRDefault="009D1DE5" w:rsidP="009D1DE5">
      <w:pPr>
        <w:shd w:val="clear" w:color="auto" w:fill="FFFFFF"/>
        <w:spacing w:after="0"/>
        <w:ind w:firstLine="709"/>
        <w:contextualSpacing/>
        <w:rPr>
          <w:rFonts w:ascii="Times New Roman" w:eastAsia="Calibri" w:hAnsi="Times New Roman" w:cs="Times New Roman"/>
          <w:bCs/>
          <w:position w:val="-6"/>
          <w:sz w:val="24"/>
          <w:szCs w:val="24"/>
        </w:rPr>
      </w:pPr>
      <w:r w:rsidRPr="00532DC9">
        <w:rPr>
          <w:rFonts w:ascii="Times New Roman" w:eastAsia="Calibri" w:hAnsi="Times New Roman" w:cs="Times New Roman"/>
          <w:b/>
          <w:bCs/>
          <w:i/>
          <w:position w:val="-6"/>
          <w:sz w:val="24"/>
          <w:szCs w:val="24"/>
        </w:rPr>
        <w:t xml:space="preserve">Принято </w:t>
      </w:r>
      <w:r>
        <w:rPr>
          <w:rFonts w:ascii="Times New Roman" w:eastAsia="Calibri" w:hAnsi="Times New Roman" w:cs="Times New Roman"/>
          <w:bCs/>
          <w:position w:val="-6"/>
          <w:sz w:val="24"/>
          <w:szCs w:val="24"/>
        </w:rPr>
        <w:t xml:space="preserve"> на МС</w:t>
      </w:r>
    </w:p>
    <w:p w:rsidR="009D1DE5" w:rsidRDefault="009D1DE5" w:rsidP="009D1DE5">
      <w:pPr>
        <w:shd w:val="clear" w:color="auto" w:fill="FFFFFF"/>
        <w:spacing w:after="0"/>
        <w:ind w:firstLine="709"/>
        <w:contextualSpacing/>
        <w:rPr>
          <w:rFonts w:ascii="Times New Roman" w:eastAsia="Calibri" w:hAnsi="Times New Roman" w:cs="Times New Roman"/>
          <w:bCs/>
          <w:position w:val="-6"/>
          <w:sz w:val="24"/>
          <w:szCs w:val="24"/>
        </w:rPr>
      </w:pPr>
      <w:r>
        <w:rPr>
          <w:rFonts w:ascii="Times New Roman" w:eastAsia="Calibri" w:hAnsi="Times New Roman" w:cs="Times New Roman"/>
          <w:bCs/>
          <w:position w:val="-6"/>
          <w:sz w:val="24"/>
          <w:szCs w:val="24"/>
        </w:rPr>
        <w:t xml:space="preserve">  _________________Н.А.Красавина</w:t>
      </w:r>
      <w:r w:rsidRPr="00532DC9">
        <w:rPr>
          <w:rFonts w:ascii="Times New Roman" w:eastAsia="Calibri" w:hAnsi="Times New Roman" w:cs="Times New Roman"/>
          <w:bCs/>
          <w:position w:val="-6"/>
          <w:sz w:val="24"/>
          <w:szCs w:val="24"/>
        </w:rPr>
        <w:tab/>
      </w:r>
    </w:p>
    <w:p w:rsidR="009D1DE5" w:rsidRPr="00532DC9" w:rsidRDefault="009D1DE5" w:rsidP="00114F35">
      <w:pPr>
        <w:shd w:val="clear" w:color="auto" w:fill="FFFFFF"/>
        <w:spacing w:after="0"/>
        <w:ind w:firstLine="709"/>
        <w:contextualSpacing/>
        <w:rPr>
          <w:rFonts w:ascii="Times New Roman" w:eastAsia="Calibri" w:hAnsi="Times New Roman" w:cs="Times New Roman"/>
          <w:b/>
          <w:bCs/>
          <w:i/>
          <w:position w:val="-6"/>
          <w:sz w:val="24"/>
          <w:szCs w:val="24"/>
        </w:rPr>
      </w:pPr>
      <w:r w:rsidRPr="00532DC9">
        <w:rPr>
          <w:rFonts w:ascii="Times New Roman" w:eastAsia="Calibri" w:hAnsi="Times New Roman" w:cs="Times New Roman"/>
          <w:bCs/>
          <w:position w:val="-6"/>
          <w:sz w:val="24"/>
          <w:szCs w:val="24"/>
        </w:rPr>
        <w:t>Протокол</w:t>
      </w:r>
      <w:r>
        <w:rPr>
          <w:rFonts w:ascii="Times New Roman" w:eastAsia="Calibri" w:hAnsi="Times New Roman" w:cs="Times New Roman"/>
          <w:bCs/>
          <w:position w:val="-6"/>
          <w:sz w:val="24"/>
          <w:szCs w:val="24"/>
        </w:rPr>
        <w:t xml:space="preserve"> №1</w:t>
      </w:r>
      <w:r w:rsidR="00114F35">
        <w:rPr>
          <w:rFonts w:ascii="Times New Roman" w:eastAsia="Calibri" w:hAnsi="Times New Roman" w:cs="Times New Roman"/>
          <w:b/>
          <w:bCs/>
          <w:i/>
          <w:position w:val="-6"/>
          <w:sz w:val="24"/>
          <w:szCs w:val="24"/>
        </w:rPr>
        <w:t xml:space="preserve">  </w:t>
      </w:r>
      <w:r w:rsidR="00285454">
        <w:rPr>
          <w:rFonts w:ascii="Times New Roman" w:eastAsia="Calibri" w:hAnsi="Times New Roman" w:cs="Times New Roman"/>
          <w:bCs/>
          <w:position w:val="-6"/>
          <w:sz w:val="24"/>
          <w:szCs w:val="24"/>
        </w:rPr>
        <w:t>от «</w:t>
      </w:r>
      <w:r w:rsidR="00114F35">
        <w:rPr>
          <w:rFonts w:ascii="Times New Roman" w:eastAsia="Calibri" w:hAnsi="Times New Roman" w:cs="Times New Roman"/>
          <w:bCs/>
          <w:position w:val="-6"/>
          <w:sz w:val="24"/>
          <w:szCs w:val="24"/>
        </w:rPr>
        <w:t>25</w:t>
      </w:r>
      <w:r w:rsidR="00285454">
        <w:rPr>
          <w:rFonts w:ascii="Times New Roman" w:eastAsia="Calibri" w:hAnsi="Times New Roman" w:cs="Times New Roman"/>
          <w:bCs/>
          <w:position w:val="-6"/>
          <w:sz w:val="24"/>
          <w:szCs w:val="24"/>
        </w:rPr>
        <w:t>» августа 2017</w:t>
      </w:r>
      <w:r w:rsidRPr="00532DC9">
        <w:rPr>
          <w:rFonts w:ascii="Times New Roman" w:eastAsia="Calibri" w:hAnsi="Times New Roman" w:cs="Times New Roman"/>
          <w:bCs/>
          <w:position w:val="-6"/>
          <w:sz w:val="24"/>
          <w:szCs w:val="24"/>
        </w:rPr>
        <w:t xml:space="preserve">г.                                                                                                                            </w:t>
      </w:r>
    </w:p>
    <w:p w:rsidR="009D1DE5" w:rsidRPr="00A7025C" w:rsidRDefault="009D1DE5" w:rsidP="009D1DE5">
      <w:pPr>
        <w:shd w:val="clear" w:color="auto" w:fill="FFFFFF"/>
        <w:spacing w:after="0"/>
        <w:ind w:firstLine="709"/>
        <w:contextualSpacing/>
        <w:rPr>
          <w:rFonts w:ascii="Times New Roman" w:eastAsia="Calibri" w:hAnsi="Times New Roman" w:cs="Times New Roman"/>
          <w:bCs/>
          <w:position w:val="-6"/>
          <w:sz w:val="28"/>
          <w:szCs w:val="28"/>
        </w:rPr>
      </w:pPr>
    </w:p>
    <w:p w:rsidR="00E029A3" w:rsidRPr="00387E47" w:rsidRDefault="00E029A3" w:rsidP="00E029A3">
      <w:pPr>
        <w:shd w:val="clear" w:color="auto" w:fill="FFFFFF"/>
        <w:spacing w:after="0"/>
        <w:ind w:firstLine="709"/>
        <w:contextualSpacing/>
        <w:jc w:val="right"/>
        <w:rPr>
          <w:rFonts w:ascii="Times New Roman" w:eastAsia="Calibri" w:hAnsi="Times New Roman" w:cs="Times New Roman"/>
          <w:bCs/>
          <w:position w:val="-6"/>
          <w:sz w:val="24"/>
          <w:szCs w:val="24"/>
        </w:rPr>
      </w:pPr>
    </w:p>
    <w:p w:rsidR="00E029A3" w:rsidRPr="00387E47" w:rsidRDefault="00E029A3" w:rsidP="00E029A3">
      <w:pPr>
        <w:shd w:val="clear" w:color="auto" w:fill="FFFFFF"/>
        <w:spacing w:after="0"/>
        <w:ind w:firstLine="709"/>
        <w:contextualSpacing/>
        <w:jc w:val="center"/>
        <w:rPr>
          <w:rFonts w:ascii="Times New Roman" w:eastAsia="Calibri" w:hAnsi="Times New Roman" w:cs="Times New Roman"/>
          <w:bCs/>
          <w:position w:val="-6"/>
          <w:sz w:val="24"/>
          <w:szCs w:val="24"/>
        </w:rPr>
      </w:pPr>
    </w:p>
    <w:p w:rsidR="00E029A3" w:rsidRPr="00387E47" w:rsidRDefault="00E029A3" w:rsidP="00E029A3">
      <w:pPr>
        <w:shd w:val="clear" w:color="auto" w:fill="FFFFFF"/>
        <w:spacing w:after="0"/>
        <w:ind w:firstLine="709"/>
        <w:contextualSpacing/>
        <w:jc w:val="center"/>
        <w:rPr>
          <w:rFonts w:ascii="Times New Roman" w:eastAsia="Calibri" w:hAnsi="Times New Roman" w:cs="Times New Roman"/>
          <w:bCs/>
          <w:position w:val="-6"/>
          <w:sz w:val="24"/>
          <w:szCs w:val="24"/>
        </w:rPr>
      </w:pPr>
    </w:p>
    <w:p w:rsidR="00E029A3" w:rsidRPr="005B4FF2" w:rsidRDefault="00E029A3" w:rsidP="00E029A3">
      <w:pPr>
        <w:shd w:val="clear" w:color="auto" w:fill="FFFFFF"/>
        <w:spacing w:after="0"/>
        <w:ind w:firstLine="709"/>
        <w:contextualSpacing/>
        <w:jc w:val="center"/>
        <w:rPr>
          <w:rFonts w:ascii="Times New Roman" w:eastAsia="Calibri" w:hAnsi="Times New Roman" w:cs="Times New Roman"/>
          <w:b/>
          <w:bCs/>
          <w:position w:val="-6"/>
          <w:sz w:val="24"/>
          <w:szCs w:val="24"/>
        </w:rPr>
      </w:pPr>
    </w:p>
    <w:p w:rsidR="00E029A3" w:rsidRPr="005B4FF2" w:rsidRDefault="00E029A3" w:rsidP="00E029A3">
      <w:pPr>
        <w:shd w:val="clear" w:color="auto" w:fill="FFFFFF"/>
        <w:spacing w:after="0"/>
        <w:ind w:firstLine="709"/>
        <w:contextualSpacing/>
        <w:jc w:val="center"/>
        <w:rPr>
          <w:rFonts w:ascii="Times New Roman" w:eastAsia="Calibri" w:hAnsi="Times New Roman" w:cs="Times New Roman"/>
          <w:b/>
          <w:bCs/>
          <w:position w:val="-6"/>
          <w:sz w:val="24"/>
          <w:szCs w:val="24"/>
        </w:rPr>
      </w:pPr>
      <w:r w:rsidRPr="005B4FF2">
        <w:rPr>
          <w:rFonts w:ascii="Times New Roman" w:eastAsia="Calibri" w:hAnsi="Times New Roman" w:cs="Times New Roman"/>
          <w:b/>
          <w:bCs/>
          <w:position w:val="-6"/>
          <w:sz w:val="24"/>
          <w:szCs w:val="24"/>
        </w:rPr>
        <w:t>РАБОЧАЯ ПРОГРАММА</w:t>
      </w:r>
    </w:p>
    <w:p w:rsidR="00E029A3" w:rsidRPr="00387E47" w:rsidRDefault="0022403F" w:rsidP="00E029A3">
      <w:pPr>
        <w:shd w:val="clear" w:color="auto" w:fill="FFFFFF"/>
        <w:spacing w:after="0"/>
        <w:ind w:firstLine="709"/>
        <w:contextualSpacing/>
        <w:jc w:val="center"/>
        <w:rPr>
          <w:rFonts w:ascii="Times New Roman" w:eastAsia="Calibri" w:hAnsi="Times New Roman" w:cs="Times New Roman"/>
          <w:bCs/>
          <w:position w:val="-6"/>
          <w:sz w:val="24"/>
          <w:szCs w:val="24"/>
        </w:rPr>
      </w:pPr>
      <w:r>
        <w:rPr>
          <w:rFonts w:ascii="Times New Roman" w:eastAsia="Calibri" w:hAnsi="Times New Roman" w:cs="Times New Roman"/>
          <w:bCs/>
          <w:position w:val="-6"/>
          <w:sz w:val="24"/>
          <w:szCs w:val="24"/>
        </w:rPr>
        <w:t>на 2017-2018</w:t>
      </w:r>
      <w:r w:rsidR="00E029A3" w:rsidRPr="00387E47">
        <w:rPr>
          <w:rFonts w:ascii="Times New Roman" w:eastAsia="Calibri" w:hAnsi="Times New Roman" w:cs="Times New Roman"/>
          <w:bCs/>
          <w:position w:val="-6"/>
          <w:sz w:val="24"/>
          <w:szCs w:val="24"/>
        </w:rPr>
        <w:t xml:space="preserve"> учебный год </w:t>
      </w:r>
    </w:p>
    <w:p w:rsidR="00E029A3" w:rsidRPr="00387E47" w:rsidRDefault="00E029A3" w:rsidP="00E029A3">
      <w:pPr>
        <w:shd w:val="clear" w:color="auto" w:fill="FFFFFF"/>
        <w:spacing w:after="0"/>
        <w:ind w:firstLine="709"/>
        <w:contextualSpacing/>
        <w:jc w:val="both"/>
        <w:rPr>
          <w:rFonts w:ascii="Times New Roman" w:eastAsia="Calibri" w:hAnsi="Times New Roman" w:cs="Times New Roman"/>
          <w:bCs/>
          <w:position w:val="-6"/>
          <w:sz w:val="24"/>
          <w:szCs w:val="24"/>
        </w:rPr>
      </w:pPr>
      <w:r w:rsidRPr="00387E47">
        <w:rPr>
          <w:rFonts w:ascii="Times New Roman" w:eastAsia="Calibri" w:hAnsi="Times New Roman" w:cs="Times New Roman"/>
          <w:bCs/>
          <w:position w:val="-6"/>
          <w:sz w:val="24"/>
          <w:szCs w:val="24"/>
        </w:rPr>
        <w:t>Предмет: математика</w:t>
      </w:r>
    </w:p>
    <w:p w:rsidR="00E029A3" w:rsidRPr="00387E47" w:rsidRDefault="00E029A3" w:rsidP="00E029A3">
      <w:pPr>
        <w:shd w:val="clear" w:color="auto" w:fill="FFFFFF"/>
        <w:spacing w:after="0"/>
        <w:ind w:firstLine="709"/>
        <w:contextualSpacing/>
        <w:jc w:val="both"/>
        <w:rPr>
          <w:rFonts w:ascii="Times New Roman" w:eastAsia="Calibri" w:hAnsi="Times New Roman" w:cs="Times New Roman"/>
          <w:bCs/>
          <w:position w:val="-6"/>
          <w:sz w:val="24"/>
          <w:szCs w:val="24"/>
        </w:rPr>
      </w:pPr>
      <w:r w:rsidRPr="00387E47">
        <w:rPr>
          <w:rFonts w:ascii="Times New Roman" w:eastAsia="Calibri" w:hAnsi="Times New Roman" w:cs="Times New Roman"/>
          <w:bCs/>
          <w:position w:val="-6"/>
          <w:sz w:val="24"/>
          <w:szCs w:val="24"/>
        </w:rPr>
        <w:t>Класс:     6</w:t>
      </w:r>
      <w:r w:rsidR="00876BA4">
        <w:rPr>
          <w:rFonts w:ascii="Times New Roman" w:eastAsia="Calibri" w:hAnsi="Times New Roman" w:cs="Times New Roman"/>
          <w:bCs/>
          <w:position w:val="-6"/>
          <w:sz w:val="24"/>
          <w:szCs w:val="24"/>
        </w:rPr>
        <w:t xml:space="preserve"> (класс компенсирующего обучения</w:t>
      </w:r>
      <w:r w:rsidR="00CD4667">
        <w:rPr>
          <w:rFonts w:ascii="Times New Roman" w:eastAsia="Calibri" w:hAnsi="Times New Roman" w:cs="Times New Roman"/>
          <w:bCs/>
          <w:position w:val="-6"/>
          <w:sz w:val="24"/>
          <w:szCs w:val="24"/>
        </w:rPr>
        <w:t>)</w:t>
      </w:r>
    </w:p>
    <w:p w:rsidR="00E029A3" w:rsidRPr="00387E47" w:rsidRDefault="00E029A3" w:rsidP="00E029A3">
      <w:pPr>
        <w:shd w:val="clear" w:color="auto" w:fill="FFFFFF"/>
        <w:spacing w:after="0"/>
        <w:ind w:firstLine="709"/>
        <w:contextualSpacing/>
        <w:jc w:val="both"/>
        <w:rPr>
          <w:rFonts w:ascii="Times New Roman" w:eastAsia="Calibri" w:hAnsi="Times New Roman" w:cs="Times New Roman"/>
          <w:bCs/>
          <w:position w:val="-6"/>
          <w:sz w:val="24"/>
          <w:szCs w:val="24"/>
        </w:rPr>
      </w:pPr>
      <w:r w:rsidRPr="00387E47">
        <w:rPr>
          <w:rFonts w:ascii="Times New Roman" w:eastAsia="Calibri" w:hAnsi="Times New Roman" w:cs="Times New Roman"/>
          <w:bCs/>
          <w:position w:val="-6"/>
          <w:sz w:val="24"/>
          <w:szCs w:val="24"/>
        </w:rPr>
        <w:t>Составитель: Харченко Татьяна Викторовна</w:t>
      </w:r>
    </w:p>
    <w:p w:rsidR="00E029A3" w:rsidRPr="00387E47" w:rsidRDefault="00E029A3" w:rsidP="00E029A3">
      <w:pPr>
        <w:shd w:val="clear" w:color="auto" w:fill="FFFFFF"/>
        <w:spacing w:after="0"/>
        <w:ind w:firstLine="709"/>
        <w:contextualSpacing/>
        <w:jc w:val="both"/>
        <w:rPr>
          <w:rFonts w:ascii="Times New Roman" w:eastAsia="Calibri" w:hAnsi="Times New Roman" w:cs="Times New Roman"/>
          <w:bCs/>
          <w:position w:val="-6"/>
          <w:sz w:val="24"/>
          <w:szCs w:val="24"/>
          <w:u w:val="single"/>
        </w:rPr>
      </w:pPr>
      <w:r w:rsidRPr="00387E47">
        <w:rPr>
          <w:rFonts w:ascii="Times New Roman" w:eastAsia="Calibri" w:hAnsi="Times New Roman" w:cs="Times New Roman"/>
          <w:bCs/>
          <w:position w:val="-6"/>
          <w:sz w:val="24"/>
          <w:szCs w:val="24"/>
        </w:rPr>
        <w:t xml:space="preserve">                      высшая квалификационная категория</w:t>
      </w:r>
    </w:p>
    <w:p w:rsidR="00E029A3" w:rsidRPr="00387E47" w:rsidRDefault="00E029A3" w:rsidP="00E029A3">
      <w:pPr>
        <w:jc w:val="center"/>
        <w:rPr>
          <w:rFonts w:ascii="Times New Roman" w:hAnsi="Times New Roman" w:cs="Times New Roman"/>
          <w:sz w:val="24"/>
          <w:szCs w:val="24"/>
        </w:rPr>
      </w:pPr>
    </w:p>
    <w:p w:rsidR="00E029A3" w:rsidRPr="00387E47" w:rsidRDefault="00E029A3" w:rsidP="00E029A3">
      <w:pPr>
        <w:jc w:val="center"/>
        <w:rPr>
          <w:rFonts w:ascii="Times New Roman" w:hAnsi="Times New Roman" w:cs="Times New Roman"/>
          <w:sz w:val="24"/>
          <w:szCs w:val="24"/>
        </w:rPr>
      </w:pPr>
    </w:p>
    <w:p w:rsidR="00E029A3" w:rsidRPr="00387E47" w:rsidRDefault="00E029A3" w:rsidP="00E029A3">
      <w:pPr>
        <w:jc w:val="center"/>
        <w:rPr>
          <w:rFonts w:ascii="Times New Roman" w:hAnsi="Times New Roman" w:cs="Times New Roman"/>
          <w:sz w:val="24"/>
          <w:szCs w:val="24"/>
        </w:rPr>
      </w:pPr>
    </w:p>
    <w:p w:rsidR="00E029A3" w:rsidRPr="00387E47" w:rsidRDefault="00E029A3" w:rsidP="00E029A3">
      <w:pPr>
        <w:jc w:val="center"/>
        <w:rPr>
          <w:rFonts w:ascii="Times New Roman" w:hAnsi="Times New Roman" w:cs="Times New Roman"/>
          <w:sz w:val="24"/>
          <w:szCs w:val="24"/>
        </w:rPr>
      </w:pPr>
    </w:p>
    <w:p w:rsidR="00E029A3" w:rsidRPr="00387E47" w:rsidRDefault="00E029A3" w:rsidP="00E029A3">
      <w:pPr>
        <w:jc w:val="center"/>
        <w:rPr>
          <w:rFonts w:ascii="Times New Roman" w:hAnsi="Times New Roman" w:cs="Times New Roman"/>
          <w:sz w:val="24"/>
          <w:szCs w:val="24"/>
        </w:rPr>
      </w:pPr>
    </w:p>
    <w:p w:rsidR="00E029A3" w:rsidRPr="00387E47" w:rsidRDefault="00E029A3" w:rsidP="00E029A3">
      <w:pPr>
        <w:spacing w:after="0" w:line="240" w:lineRule="auto"/>
        <w:ind w:firstLine="34"/>
        <w:jc w:val="center"/>
        <w:rPr>
          <w:rFonts w:ascii="Times New Roman" w:eastAsia="Calibri" w:hAnsi="Times New Roman" w:cs="Times New Roman"/>
          <w:sz w:val="24"/>
          <w:szCs w:val="24"/>
        </w:rPr>
      </w:pPr>
      <w:r w:rsidRPr="00387E47">
        <w:rPr>
          <w:rFonts w:ascii="Times New Roman" w:eastAsia="Calibri" w:hAnsi="Times New Roman" w:cs="Times New Roman"/>
          <w:sz w:val="24"/>
          <w:szCs w:val="24"/>
        </w:rPr>
        <w:t>п.Целина</w:t>
      </w:r>
    </w:p>
    <w:p w:rsidR="00E029A3" w:rsidRPr="00387E47" w:rsidRDefault="00285454" w:rsidP="00E029A3">
      <w:pPr>
        <w:spacing w:after="0" w:line="240" w:lineRule="auto"/>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2017</w:t>
      </w:r>
      <w:r w:rsidR="00E029A3" w:rsidRPr="00387E47">
        <w:rPr>
          <w:rFonts w:ascii="Times New Roman" w:eastAsia="Calibri" w:hAnsi="Times New Roman" w:cs="Times New Roman"/>
          <w:sz w:val="24"/>
          <w:szCs w:val="24"/>
        </w:rPr>
        <w:t>год</w:t>
      </w:r>
    </w:p>
    <w:p w:rsidR="00E029A3" w:rsidRDefault="00E029A3" w:rsidP="00E029A3">
      <w:pPr>
        <w:rPr>
          <w:rFonts w:ascii="Times New Roman" w:hAnsi="Times New Roman" w:cs="Times New Roman"/>
          <w:sz w:val="24"/>
          <w:szCs w:val="24"/>
        </w:rPr>
      </w:pPr>
    </w:p>
    <w:p w:rsidR="00E029A3" w:rsidRPr="00387E47" w:rsidRDefault="00E029A3" w:rsidP="009D1DE5">
      <w:pPr>
        <w:spacing w:after="0" w:line="240" w:lineRule="auto"/>
        <w:rPr>
          <w:rFonts w:ascii="Times New Roman" w:eastAsia="Calibri" w:hAnsi="Times New Roman" w:cs="Times New Roman"/>
          <w:b/>
          <w:sz w:val="24"/>
          <w:szCs w:val="24"/>
        </w:rPr>
      </w:pPr>
    </w:p>
    <w:p w:rsidR="009D1DE5" w:rsidRDefault="00E029A3" w:rsidP="00E029A3">
      <w:pPr>
        <w:tabs>
          <w:tab w:val="left" w:pos="4215"/>
        </w:tabs>
        <w:spacing w:after="0" w:line="240" w:lineRule="auto"/>
        <w:ind w:firstLine="34"/>
        <w:jc w:val="both"/>
        <w:rPr>
          <w:rFonts w:ascii="Times New Roman" w:eastAsia="Calibri" w:hAnsi="Times New Roman" w:cs="Times New Roman"/>
          <w:b/>
          <w:sz w:val="24"/>
          <w:szCs w:val="24"/>
        </w:rPr>
      </w:pPr>
      <w:r w:rsidRPr="00387E47">
        <w:rPr>
          <w:rFonts w:ascii="Times New Roman" w:eastAsia="Calibri" w:hAnsi="Times New Roman" w:cs="Times New Roman"/>
          <w:b/>
          <w:sz w:val="24"/>
          <w:szCs w:val="24"/>
        </w:rPr>
        <w:tab/>
      </w:r>
    </w:p>
    <w:p w:rsidR="0092312A" w:rsidRDefault="0092312A" w:rsidP="00E029A3">
      <w:pPr>
        <w:tabs>
          <w:tab w:val="left" w:pos="4215"/>
        </w:tabs>
        <w:spacing w:after="0" w:line="240" w:lineRule="auto"/>
        <w:ind w:firstLine="34"/>
        <w:jc w:val="both"/>
        <w:rPr>
          <w:rFonts w:ascii="Times New Roman" w:eastAsia="Calibri" w:hAnsi="Times New Roman" w:cs="Times New Roman"/>
          <w:b/>
          <w:sz w:val="24"/>
          <w:szCs w:val="24"/>
        </w:rPr>
      </w:pPr>
    </w:p>
    <w:p w:rsidR="0092312A" w:rsidRDefault="0092312A" w:rsidP="00E029A3">
      <w:pPr>
        <w:tabs>
          <w:tab w:val="left" w:pos="4215"/>
        </w:tabs>
        <w:spacing w:after="0" w:line="240" w:lineRule="auto"/>
        <w:ind w:firstLine="34"/>
        <w:jc w:val="both"/>
        <w:rPr>
          <w:rFonts w:ascii="Times New Roman" w:eastAsia="Calibri" w:hAnsi="Times New Roman" w:cs="Times New Roman"/>
          <w:b/>
          <w:sz w:val="24"/>
          <w:szCs w:val="24"/>
        </w:rPr>
      </w:pPr>
    </w:p>
    <w:p w:rsidR="00E271DD" w:rsidRDefault="00E271DD" w:rsidP="00E029A3">
      <w:pPr>
        <w:tabs>
          <w:tab w:val="left" w:pos="4215"/>
        </w:tabs>
        <w:spacing w:after="0" w:line="240" w:lineRule="auto"/>
        <w:ind w:firstLine="34"/>
        <w:jc w:val="both"/>
        <w:rPr>
          <w:rFonts w:ascii="Times New Roman" w:eastAsia="Calibri" w:hAnsi="Times New Roman" w:cs="Times New Roman"/>
          <w:b/>
          <w:sz w:val="24"/>
          <w:szCs w:val="24"/>
        </w:rPr>
      </w:pPr>
    </w:p>
    <w:p w:rsidR="00114F35" w:rsidRDefault="00114F35" w:rsidP="00E029A3">
      <w:pPr>
        <w:tabs>
          <w:tab w:val="left" w:pos="4215"/>
        </w:tabs>
        <w:spacing w:after="0" w:line="240" w:lineRule="auto"/>
        <w:ind w:firstLine="34"/>
        <w:jc w:val="both"/>
        <w:rPr>
          <w:rFonts w:ascii="Times New Roman" w:eastAsia="Calibri" w:hAnsi="Times New Roman" w:cs="Times New Roman"/>
          <w:b/>
          <w:sz w:val="24"/>
          <w:szCs w:val="24"/>
        </w:rPr>
      </w:pPr>
    </w:p>
    <w:p w:rsidR="00114F35" w:rsidRDefault="00114F35" w:rsidP="00E029A3">
      <w:pPr>
        <w:tabs>
          <w:tab w:val="left" w:pos="4215"/>
        </w:tabs>
        <w:spacing w:after="0" w:line="240" w:lineRule="auto"/>
        <w:ind w:firstLine="34"/>
        <w:jc w:val="both"/>
        <w:rPr>
          <w:rFonts w:ascii="Times New Roman" w:eastAsia="Calibri" w:hAnsi="Times New Roman" w:cs="Times New Roman"/>
          <w:b/>
          <w:sz w:val="24"/>
          <w:szCs w:val="24"/>
        </w:rPr>
      </w:pPr>
    </w:p>
    <w:p w:rsidR="0092312A" w:rsidRDefault="0092312A" w:rsidP="00E029A3">
      <w:pPr>
        <w:tabs>
          <w:tab w:val="left" w:pos="4215"/>
        </w:tabs>
        <w:spacing w:after="0" w:line="240" w:lineRule="auto"/>
        <w:ind w:firstLine="34"/>
        <w:jc w:val="both"/>
        <w:rPr>
          <w:rFonts w:ascii="Times New Roman" w:eastAsia="Calibri" w:hAnsi="Times New Roman" w:cs="Times New Roman"/>
          <w:b/>
          <w:sz w:val="24"/>
          <w:szCs w:val="24"/>
        </w:rPr>
      </w:pPr>
    </w:p>
    <w:p w:rsidR="00E029A3" w:rsidRPr="00114F35" w:rsidRDefault="00777A98" w:rsidP="009D1DE5">
      <w:pPr>
        <w:tabs>
          <w:tab w:val="left" w:pos="4215"/>
        </w:tabs>
        <w:spacing w:after="0" w:line="240" w:lineRule="auto"/>
        <w:ind w:firstLine="34"/>
        <w:jc w:val="center"/>
        <w:rPr>
          <w:rFonts w:ascii="Times New Roman" w:eastAsia="Calibri" w:hAnsi="Times New Roman" w:cs="Times New Roman"/>
          <w:sz w:val="24"/>
          <w:szCs w:val="24"/>
        </w:rPr>
      </w:pPr>
      <w:r w:rsidRPr="00114F35">
        <w:rPr>
          <w:rFonts w:ascii="Times New Roman" w:eastAsia="Calibri" w:hAnsi="Times New Roman" w:cs="Times New Roman"/>
          <w:sz w:val="24"/>
          <w:szCs w:val="24"/>
        </w:rPr>
        <w:t>ОГЛАВЛЕНИЕ:</w:t>
      </w:r>
    </w:p>
    <w:p w:rsidR="00E029A3" w:rsidRPr="00114F35" w:rsidRDefault="00E029A3" w:rsidP="00E029A3">
      <w:pPr>
        <w:numPr>
          <w:ilvl w:val="0"/>
          <w:numId w:val="1"/>
        </w:numPr>
        <w:spacing w:after="0" w:line="240" w:lineRule="auto"/>
        <w:contextualSpacing/>
        <w:jc w:val="both"/>
        <w:rPr>
          <w:rFonts w:ascii="Times New Roman" w:eastAsia="Calibri" w:hAnsi="Times New Roman" w:cs="Times New Roman"/>
          <w:sz w:val="24"/>
          <w:szCs w:val="24"/>
        </w:rPr>
      </w:pPr>
      <w:r w:rsidRPr="00114F35">
        <w:rPr>
          <w:rFonts w:ascii="Times New Roman" w:eastAsia="Calibri" w:hAnsi="Times New Roman" w:cs="Times New Roman"/>
          <w:sz w:val="24"/>
          <w:szCs w:val="24"/>
        </w:rPr>
        <w:t>Пояснительная записка</w:t>
      </w:r>
      <w:r w:rsidR="00D71436" w:rsidRPr="00114F35">
        <w:rPr>
          <w:rFonts w:ascii="Times New Roman" w:eastAsia="Calibri" w:hAnsi="Times New Roman" w:cs="Times New Roman"/>
          <w:sz w:val="24"/>
          <w:szCs w:val="24"/>
        </w:rPr>
        <w:t>______________________________________ 3</w:t>
      </w:r>
    </w:p>
    <w:p w:rsidR="00E029A3" w:rsidRPr="00114F35" w:rsidRDefault="00E029A3" w:rsidP="00E029A3">
      <w:pPr>
        <w:numPr>
          <w:ilvl w:val="0"/>
          <w:numId w:val="1"/>
        </w:numPr>
        <w:spacing w:after="0" w:line="240" w:lineRule="auto"/>
        <w:contextualSpacing/>
        <w:jc w:val="both"/>
        <w:rPr>
          <w:rFonts w:ascii="Times New Roman" w:eastAsia="Calibri" w:hAnsi="Times New Roman" w:cs="Times New Roman"/>
          <w:sz w:val="24"/>
          <w:szCs w:val="24"/>
        </w:rPr>
      </w:pPr>
      <w:r w:rsidRPr="00114F35">
        <w:rPr>
          <w:rFonts w:ascii="Times New Roman" w:eastAsia="Calibri" w:hAnsi="Times New Roman" w:cs="Times New Roman"/>
          <w:sz w:val="24"/>
          <w:szCs w:val="24"/>
        </w:rPr>
        <w:t>Планируемые результаты освоения учебного предмета</w:t>
      </w:r>
      <w:r w:rsidR="0092312A" w:rsidRPr="00114F35">
        <w:rPr>
          <w:rFonts w:ascii="Times New Roman" w:eastAsia="Calibri" w:hAnsi="Times New Roman" w:cs="Times New Roman"/>
          <w:sz w:val="24"/>
          <w:szCs w:val="24"/>
        </w:rPr>
        <w:t>___________4-5</w:t>
      </w:r>
    </w:p>
    <w:p w:rsidR="00E029A3" w:rsidRPr="00114F35" w:rsidRDefault="00E029A3" w:rsidP="00E029A3">
      <w:pPr>
        <w:numPr>
          <w:ilvl w:val="0"/>
          <w:numId w:val="1"/>
        </w:numPr>
        <w:spacing w:after="0" w:line="240" w:lineRule="auto"/>
        <w:contextualSpacing/>
        <w:jc w:val="both"/>
        <w:rPr>
          <w:rFonts w:ascii="Times New Roman" w:eastAsia="Calibri" w:hAnsi="Times New Roman" w:cs="Times New Roman"/>
          <w:sz w:val="24"/>
          <w:szCs w:val="24"/>
        </w:rPr>
      </w:pPr>
      <w:r w:rsidRPr="00114F35">
        <w:rPr>
          <w:rFonts w:ascii="Times New Roman" w:eastAsia="Calibri" w:hAnsi="Times New Roman" w:cs="Times New Roman"/>
          <w:sz w:val="24"/>
          <w:szCs w:val="24"/>
        </w:rPr>
        <w:t>Содержание учебного предмета</w:t>
      </w:r>
      <w:r w:rsidR="0092312A" w:rsidRPr="00114F35">
        <w:rPr>
          <w:rFonts w:ascii="Times New Roman" w:eastAsia="Calibri" w:hAnsi="Times New Roman" w:cs="Times New Roman"/>
          <w:sz w:val="24"/>
          <w:szCs w:val="24"/>
        </w:rPr>
        <w:t>_______________________________6-7</w:t>
      </w:r>
    </w:p>
    <w:p w:rsidR="00E029A3" w:rsidRPr="00114F35" w:rsidRDefault="00E029A3" w:rsidP="00E029A3">
      <w:pPr>
        <w:numPr>
          <w:ilvl w:val="0"/>
          <w:numId w:val="1"/>
        </w:numPr>
        <w:spacing w:after="0" w:line="240" w:lineRule="auto"/>
        <w:contextualSpacing/>
        <w:jc w:val="both"/>
        <w:rPr>
          <w:rFonts w:ascii="Times New Roman" w:eastAsia="Calibri" w:hAnsi="Times New Roman" w:cs="Times New Roman"/>
          <w:sz w:val="24"/>
          <w:szCs w:val="24"/>
        </w:rPr>
      </w:pPr>
      <w:r w:rsidRPr="00114F35">
        <w:rPr>
          <w:rFonts w:ascii="Times New Roman" w:eastAsia="Calibri" w:hAnsi="Times New Roman" w:cs="Times New Roman"/>
          <w:sz w:val="24"/>
          <w:szCs w:val="24"/>
        </w:rPr>
        <w:t>Тематическое планирование</w:t>
      </w:r>
      <w:r w:rsidR="00D71436" w:rsidRPr="00114F35">
        <w:rPr>
          <w:rFonts w:ascii="Times New Roman" w:eastAsia="Calibri" w:hAnsi="Times New Roman" w:cs="Times New Roman"/>
          <w:sz w:val="24"/>
          <w:szCs w:val="24"/>
        </w:rPr>
        <w:t>______</w:t>
      </w:r>
      <w:r w:rsidR="0092312A" w:rsidRPr="00114F35">
        <w:rPr>
          <w:rFonts w:ascii="Times New Roman" w:eastAsia="Calibri" w:hAnsi="Times New Roman" w:cs="Times New Roman"/>
          <w:sz w:val="24"/>
          <w:szCs w:val="24"/>
        </w:rPr>
        <w:t>____________________________8-10</w:t>
      </w:r>
    </w:p>
    <w:p w:rsidR="00E029A3" w:rsidRPr="00114F35" w:rsidRDefault="00E029A3" w:rsidP="00CF7001">
      <w:pPr>
        <w:numPr>
          <w:ilvl w:val="0"/>
          <w:numId w:val="1"/>
        </w:numPr>
        <w:spacing w:after="0" w:line="240" w:lineRule="auto"/>
        <w:contextualSpacing/>
        <w:rPr>
          <w:rFonts w:ascii="Times New Roman" w:eastAsia="Calibri" w:hAnsi="Times New Roman" w:cs="Times New Roman"/>
          <w:sz w:val="24"/>
          <w:szCs w:val="24"/>
        </w:rPr>
      </w:pPr>
      <w:r w:rsidRPr="00114F35">
        <w:rPr>
          <w:rFonts w:ascii="Times New Roman" w:eastAsia="Calibri" w:hAnsi="Times New Roman" w:cs="Times New Roman"/>
          <w:sz w:val="24"/>
          <w:szCs w:val="24"/>
        </w:rPr>
        <w:t>Лист корректировки рабочей программы</w:t>
      </w:r>
      <w:r w:rsidR="0092312A" w:rsidRPr="00114F35">
        <w:rPr>
          <w:rFonts w:ascii="Times New Roman" w:eastAsia="Calibri" w:hAnsi="Times New Roman" w:cs="Times New Roman"/>
          <w:sz w:val="24"/>
          <w:szCs w:val="24"/>
        </w:rPr>
        <w:t>_______________________11</w:t>
      </w:r>
    </w:p>
    <w:p w:rsidR="00CF7001" w:rsidRPr="00114F35" w:rsidRDefault="00CF7001" w:rsidP="00CF7001">
      <w:pPr>
        <w:numPr>
          <w:ilvl w:val="0"/>
          <w:numId w:val="1"/>
        </w:numPr>
        <w:spacing w:after="0" w:line="240" w:lineRule="auto"/>
        <w:contextualSpacing/>
        <w:rPr>
          <w:rFonts w:ascii="Times New Roman" w:eastAsia="Calibri" w:hAnsi="Times New Roman" w:cs="Times New Roman"/>
          <w:sz w:val="24"/>
          <w:szCs w:val="24"/>
        </w:rPr>
      </w:pPr>
      <w:r w:rsidRPr="00114F35">
        <w:rPr>
          <w:rFonts w:ascii="Times New Roman" w:eastAsia="Calibri" w:hAnsi="Times New Roman" w:cs="Times New Roman"/>
          <w:sz w:val="24"/>
          <w:szCs w:val="24"/>
        </w:rPr>
        <w:t>Критерии и нормы оценки ___________________________________12-13</w:t>
      </w:r>
    </w:p>
    <w:p w:rsidR="000D027B" w:rsidRPr="00114F35" w:rsidRDefault="000D027B" w:rsidP="000D027B">
      <w:pPr>
        <w:spacing w:line="240" w:lineRule="auto"/>
        <w:rPr>
          <w:rFonts w:ascii="Times New Roman" w:hAnsi="Times New Roman" w:cs="Times New Roman"/>
          <w:sz w:val="24"/>
          <w:szCs w:val="24"/>
        </w:rPr>
      </w:pPr>
      <w:bookmarkStart w:id="0" w:name="_GoBack"/>
      <w:bookmarkEnd w:id="0"/>
    </w:p>
    <w:p w:rsidR="00E029A3" w:rsidRPr="00E31AA5" w:rsidRDefault="00E029A3" w:rsidP="00CF7001">
      <w:pPr>
        <w:rPr>
          <w:rFonts w:ascii="Times New Roman" w:hAnsi="Times New Roman" w:cs="Times New Roman"/>
          <w:color w:val="404040" w:themeColor="text1" w:themeTint="BF"/>
          <w:sz w:val="24"/>
          <w:szCs w:val="24"/>
        </w:rPr>
      </w:pPr>
    </w:p>
    <w:p w:rsidR="00E029A3" w:rsidRPr="00E31AA5" w:rsidRDefault="00E029A3" w:rsidP="00E029A3">
      <w:pPr>
        <w:rPr>
          <w:rFonts w:ascii="Times New Roman" w:hAnsi="Times New Roman" w:cs="Times New Roman"/>
          <w:color w:val="404040" w:themeColor="text1" w:themeTint="BF"/>
          <w:sz w:val="24"/>
          <w:szCs w:val="24"/>
        </w:rPr>
      </w:pPr>
    </w:p>
    <w:p w:rsidR="00E029A3" w:rsidRPr="00E31AA5" w:rsidRDefault="00E029A3" w:rsidP="00E029A3">
      <w:pPr>
        <w:rPr>
          <w:rFonts w:ascii="Times New Roman" w:hAnsi="Times New Roman" w:cs="Times New Roman"/>
          <w:color w:val="404040" w:themeColor="text1" w:themeTint="BF"/>
          <w:sz w:val="24"/>
          <w:szCs w:val="24"/>
        </w:rPr>
      </w:pPr>
    </w:p>
    <w:p w:rsidR="00E029A3" w:rsidRPr="00E31AA5" w:rsidRDefault="00E029A3" w:rsidP="00E029A3">
      <w:pPr>
        <w:rPr>
          <w:rFonts w:ascii="Times New Roman" w:hAnsi="Times New Roman" w:cs="Times New Roman"/>
          <w:color w:val="404040" w:themeColor="text1" w:themeTint="BF"/>
          <w:sz w:val="24"/>
          <w:szCs w:val="24"/>
        </w:rPr>
      </w:pPr>
    </w:p>
    <w:p w:rsidR="00E029A3" w:rsidRPr="00E31AA5" w:rsidRDefault="00E029A3" w:rsidP="00E029A3">
      <w:pPr>
        <w:rPr>
          <w:rFonts w:ascii="Times New Roman" w:hAnsi="Times New Roman" w:cs="Times New Roman"/>
          <w:color w:val="404040" w:themeColor="text1" w:themeTint="BF"/>
          <w:sz w:val="24"/>
          <w:szCs w:val="24"/>
        </w:rPr>
      </w:pPr>
    </w:p>
    <w:p w:rsidR="00E029A3" w:rsidRPr="00E31AA5" w:rsidRDefault="00E029A3" w:rsidP="00E029A3">
      <w:pPr>
        <w:rPr>
          <w:rFonts w:ascii="Times New Roman" w:hAnsi="Times New Roman" w:cs="Times New Roman"/>
          <w:color w:val="404040" w:themeColor="text1" w:themeTint="BF"/>
          <w:sz w:val="24"/>
          <w:szCs w:val="24"/>
        </w:rPr>
      </w:pPr>
    </w:p>
    <w:p w:rsidR="005459BA" w:rsidRPr="00E31AA5" w:rsidRDefault="005459BA">
      <w:pPr>
        <w:rPr>
          <w:color w:val="404040" w:themeColor="text1" w:themeTint="BF"/>
        </w:rPr>
      </w:pPr>
    </w:p>
    <w:p w:rsidR="00E029A3" w:rsidRPr="00E31AA5" w:rsidRDefault="00E029A3">
      <w:pPr>
        <w:rPr>
          <w:color w:val="404040" w:themeColor="text1" w:themeTint="BF"/>
        </w:rPr>
      </w:pPr>
    </w:p>
    <w:p w:rsidR="00E029A3" w:rsidRPr="00E31AA5" w:rsidRDefault="00E029A3">
      <w:pPr>
        <w:rPr>
          <w:color w:val="404040" w:themeColor="text1" w:themeTint="BF"/>
        </w:rPr>
      </w:pPr>
    </w:p>
    <w:p w:rsidR="00E029A3" w:rsidRPr="00E31AA5" w:rsidRDefault="00E029A3">
      <w:pPr>
        <w:rPr>
          <w:color w:val="404040" w:themeColor="text1" w:themeTint="BF"/>
        </w:rPr>
      </w:pPr>
    </w:p>
    <w:p w:rsidR="00E029A3" w:rsidRPr="00E31AA5" w:rsidRDefault="00E029A3">
      <w:pPr>
        <w:rPr>
          <w:color w:val="404040" w:themeColor="text1" w:themeTint="BF"/>
        </w:rPr>
      </w:pPr>
    </w:p>
    <w:p w:rsidR="00E029A3" w:rsidRPr="00E31AA5" w:rsidRDefault="00E029A3">
      <w:pPr>
        <w:rPr>
          <w:color w:val="404040" w:themeColor="text1" w:themeTint="BF"/>
        </w:rPr>
      </w:pPr>
    </w:p>
    <w:p w:rsidR="00E029A3" w:rsidRPr="00E31AA5" w:rsidRDefault="00E029A3">
      <w:pPr>
        <w:rPr>
          <w:color w:val="404040" w:themeColor="text1" w:themeTint="BF"/>
        </w:rPr>
      </w:pPr>
    </w:p>
    <w:p w:rsidR="00E029A3" w:rsidRPr="00E31AA5" w:rsidRDefault="00E029A3">
      <w:pPr>
        <w:rPr>
          <w:color w:val="404040" w:themeColor="text1" w:themeTint="BF"/>
        </w:rPr>
      </w:pPr>
    </w:p>
    <w:p w:rsidR="00E029A3" w:rsidRPr="00E31AA5" w:rsidRDefault="00E029A3">
      <w:pPr>
        <w:rPr>
          <w:color w:val="404040" w:themeColor="text1" w:themeTint="BF"/>
        </w:rPr>
      </w:pPr>
    </w:p>
    <w:p w:rsidR="00E029A3" w:rsidRPr="00E31AA5" w:rsidRDefault="00E029A3">
      <w:pPr>
        <w:rPr>
          <w:color w:val="404040" w:themeColor="text1" w:themeTint="BF"/>
        </w:rPr>
      </w:pPr>
    </w:p>
    <w:p w:rsidR="00E029A3" w:rsidRPr="00E31AA5" w:rsidRDefault="00E029A3">
      <w:pPr>
        <w:rPr>
          <w:color w:val="404040" w:themeColor="text1" w:themeTint="BF"/>
        </w:rPr>
      </w:pPr>
    </w:p>
    <w:p w:rsidR="00E029A3" w:rsidRPr="00E31AA5" w:rsidRDefault="00E029A3">
      <w:pPr>
        <w:rPr>
          <w:color w:val="404040" w:themeColor="text1" w:themeTint="BF"/>
        </w:rPr>
      </w:pPr>
    </w:p>
    <w:p w:rsidR="00E029A3" w:rsidRPr="00E31AA5" w:rsidRDefault="00E029A3">
      <w:pPr>
        <w:rPr>
          <w:color w:val="404040" w:themeColor="text1" w:themeTint="BF"/>
        </w:rPr>
      </w:pPr>
    </w:p>
    <w:p w:rsidR="00E029A3" w:rsidRPr="00E31AA5" w:rsidRDefault="00E029A3">
      <w:pPr>
        <w:rPr>
          <w:color w:val="404040" w:themeColor="text1" w:themeTint="BF"/>
        </w:rPr>
      </w:pPr>
    </w:p>
    <w:p w:rsidR="00E029A3" w:rsidRPr="00E31AA5" w:rsidRDefault="00E029A3">
      <w:pPr>
        <w:rPr>
          <w:color w:val="404040" w:themeColor="text1" w:themeTint="BF"/>
        </w:rPr>
      </w:pPr>
    </w:p>
    <w:p w:rsidR="00E029A3" w:rsidRPr="00E31AA5" w:rsidRDefault="00E029A3">
      <w:pPr>
        <w:rPr>
          <w:color w:val="404040" w:themeColor="text1" w:themeTint="BF"/>
        </w:rPr>
      </w:pPr>
    </w:p>
    <w:p w:rsidR="00E029A3" w:rsidRPr="00E31AA5" w:rsidRDefault="00E029A3">
      <w:pPr>
        <w:rPr>
          <w:color w:val="404040" w:themeColor="text1" w:themeTint="BF"/>
        </w:rPr>
      </w:pPr>
    </w:p>
    <w:p w:rsidR="00E029A3" w:rsidRPr="00E31AA5" w:rsidRDefault="00E029A3" w:rsidP="00E029A3">
      <w:pPr>
        <w:jc w:val="center"/>
        <w:rPr>
          <w:color w:val="404040" w:themeColor="text1" w:themeTint="BF"/>
        </w:rPr>
      </w:pPr>
    </w:p>
    <w:p w:rsidR="0092312A" w:rsidRPr="00E31AA5" w:rsidRDefault="0092312A" w:rsidP="00E029A3">
      <w:pPr>
        <w:jc w:val="center"/>
        <w:rPr>
          <w:color w:val="404040" w:themeColor="text1" w:themeTint="BF"/>
        </w:rPr>
      </w:pPr>
    </w:p>
    <w:p w:rsidR="00E029A3" w:rsidRPr="00E31AA5" w:rsidRDefault="00E029A3">
      <w:pPr>
        <w:rPr>
          <w:color w:val="404040" w:themeColor="text1" w:themeTint="BF"/>
        </w:rPr>
      </w:pPr>
    </w:p>
    <w:p w:rsidR="00E029A3" w:rsidRPr="00114F35" w:rsidRDefault="00E029A3" w:rsidP="00E029A3">
      <w:pPr>
        <w:spacing w:after="0" w:line="240" w:lineRule="auto"/>
        <w:jc w:val="center"/>
        <w:rPr>
          <w:rFonts w:ascii="Times New Roman" w:eastAsia="Calibri" w:hAnsi="Times New Roman" w:cs="Times New Roman"/>
          <w:sz w:val="24"/>
          <w:szCs w:val="24"/>
        </w:rPr>
      </w:pPr>
      <w:r w:rsidRPr="00114F35">
        <w:rPr>
          <w:rFonts w:ascii="Times New Roman" w:eastAsia="Calibri" w:hAnsi="Times New Roman" w:cs="Times New Roman"/>
          <w:sz w:val="24"/>
          <w:szCs w:val="24"/>
        </w:rPr>
        <w:t>ПОЯСНИТЕЛЬНАЯ ЗАПИСКА</w:t>
      </w:r>
    </w:p>
    <w:p w:rsidR="00E029A3" w:rsidRPr="00114F35" w:rsidRDefault="00E029A3" w:rsidP="00E029A3">
      <w:pPr>
        <w:spacing w:after="0" w:line="240" w:lineRule="auto"/>
        <w:ind w:firstLine="34"/>
        <w:jc w:val="both"/>
        <w:rPr>
          <w:rFonts w:ascii="Times New Roman" w:eastAsia="Calibri" w:hAnsi="Times New Roman" w:cs="Times New Roman"/>
          <w:sz w:val="24"/>
          <w:szCs w:val="24"/>
        </w:rPr>
      </w:pPr>
    </w:p>
    <w:p w:rsidR="00CF7001" w:rsidRPr="00114F35" w:rsidRDefault="00E029A3" w:rsidP="00E029A3">
      <w:pPr>
        <w:spacing w:line="240" w:lineRule="auto"/>
        <w:jc w:val="both"/>
        <w:rPr>
          <w:rFonts w:ascii="Times New Roman" w:eastAsia="Times New Roman" w:hAnsi="Times New Roman" w:cs="Times New Roman"/>
          <w:sz w:val="24"/>
          <w:szCs w:val="24"/>
          <w:lang w:eastAsia="ru-RU"/>
        </w:rPr>
      </w:pPr>
      <w:r w:rsidRPr="00114F35">
        <w:rPr>
          <w:rFonts w:ascii="Times New Roman" w:eastAsia="Calibri" w:hAnsi="Times New Roman" w:cs="Times New Roman"/>
          <w:sz w:val="24"/>
          <w:szCs w:val="24"/>
        </w:rPr>
        <w:t xml:space="preserve">Рабочая программа по математике для 6 класса </w:t>
      </w:r>
      <w:r w:rsidR="00815A3F" w:rsidRPr="00114F35">
        <w:rPr>
          <w:rFonts w:ascii="Times New Roman" w:eastAsia="Calibri" w:hAnsi="Times New Roman" w:cs="Times New Roman"/>
          <w:sz w:val="24"/>
          <w:szCs w:val="24"/>
        </w:rPr>
        <w:t>(VI</w:t>
      </w:r>
      <w:r w:rsidR="00E073D6" w:rsidRPr="00114F35">
        <w:rPr>
          <w:rFonts w:ascii="Times New Roman" w:eastAsia="Calibri" w:hAnsi="Times New Roman" w:cs="Times New Roman"/>
          <w:sz w:val="24"/>
          <w:szCs w:val="24"/>
          <w:lang w:val="en-US"/>
        </w:rPr>
        <w:t>I</w:t>
      </w:r>
      <w:r w:rsidR="00815A3F" w:rsidRPr="00114F35">
        <w:rPr>
          <w:rFonts w:ascii="Times New Roman" w:eastAsia="Calibri" w:hAnsi="Times New Roman" w:cs="Times New Roman"/>
          <w:sz w:val="24"/>
          <w:szCs w:val="24"/>
        </w:rPr>
        <w:t xml:space="preserve"> вида) </w:t>
      </w:r>
      <w:r w:rsidRPr="00114F35">
        <w:rPr>
          <w:rFonts w:ascii="Times New Roman" w:eastAsia="Calibri" w:hAnsi="Times New Roman" w:cs="Times New Roman"/>
          <w:sz w:val="24"/>
          <w:szCs w:val="24"/>
        </w:rPr>
        <w:t>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«Целинская средняя общеобразовательная школа №8» с учётом Примерной программы</w:t>
      </w:r>
      <w:r w:rsidR="00114F35" w:rsidRPr="00114F35">
        <w:rPr>
          <w:rFonts w:ascii="Times New Roman" w:eastAsia="Calibri" w:hAnsi="Times New Roman" w:cs="Times New Roman"/>
          <w:sz w:val="24"/>
          <w:szCs w:val="24"/>
        </w:rPr>
        <w:t xml:space="preserve"> </w:t>
      </w:r>
      <w:r w:rsidRPr="00114F35">
        <w:rPr>
          <w:rFonts w:ascii="Times New Roman" w:eastAsia="Calibri" w:hAnsi="Times New Roman" w:cs="Times New Roman"/>
          <w:sz w:val="24"/>
          <w:szCs w:val="24"/>
        </w:rPr>
        <w:t xml:space="preserve">основного общего образования по математике и </w:t>
      </w:r>
      <w:r w:rsidRPr="00114F35">
        <w:rPr>
          <w:rFonts w:ascii="Times New Roman" w:eastAsia="Times New Roman" w:hAnsi="Times New Roman" w:cs="Times New Roman"/>
          <w:sz w:val="24"/>
          <w:szCs w:val="24"/>
          <w:lang w:eastAsia="ru-RU"/>
        </w:rPr>
        <w:t>рекомендаций НИИ дефектологии по согласованию с Министерством образования РСФСР, опубликованных в научно-теоретическом и методическом журнале «Дефектология» №1, 1993 г.</w:t>
      </w:r>
      <w:r w:rsidR="00CF7001" w:rsidRPr="00114F35">
        <w:rPr>
          <w:rFonts w:ascii="Times New Roman" w:eastAsia="Calibri" w:hAnsi="Times New Roman" w:cs="Times New Roman"/>
          <w:sz w:val="24"/>
          <w:szCs w:val="24"/>
        </w:rPr>
        <w:t>и согла</w:t>
      </w:r>
      <w:r w:rsidR="00B34D18">
        <w:rPr>
          <w:rFonts w:ascii="Times New Roman" w:eastAsia="Calibri" w:hAnsi="Times New Roman" w:cs="Times New Roman"/>
          <w:sz w:val="24"/>
          <w:szCs w:val="24"/>
        </w:rPr>
        <w:t>сно календарному графику на 2017-2018</w:t>
      </w:r>
      <w:r w:rsidR="00CF7001" w:rsidRPr="00114F35">
        <w:rPr>
          <w:rFonts w:ascii="Times New Roman" w:eastAsia="Calibri" w:hAnsi="Times New Roman" w:cs="Times New Roman"/>
          <w:sz w:val="24"/>
          <w:szCs w:val="24"/>
        </w:rPr>
        <w:t xml:space="preserve"> учебный год.</w:t>
      </w:r>
    </w:p>
    <w:p w:rsidR="00CF7001" w:rsidRPr="00114F35" w:rsidRDefault="00CF7001" w:rsidP="00CF7001">
      <w:pPr>
        <w:pStyle w:val="10"/>
        <w:rPr>
          <w:color w:val="auto"/>
        </w:rPr>
      </w:pPr>
      <w:r w:rsidRPr="00114F35">
        <w:rPr>
          <w:color w:val="auto"/>
          <w:lang w:val="ru-RU"/>
        </w:rPr>
        <w:t>О</w:t>
      </w:r>
      <w:r w:rsidRPr="00114F35">
        <w:rPr>
          <w:color w:val="auto"/>
        </w:rPr>
        <w:t>риентирована</w:t>
      </w:r>
      <w:r w:rsidR="00114F35" w:rsidRPr="00114F35">
        <w:rPr>
          <w:color w:val="auto"/>
          <w:lang w:val="ru-RU"/>
        </w:rPr>
        <w:t xml:space="preserve"> </w:t>
      </w:r>
      <w:r w:rsidRPr="00114F35">
        <w:rPr>
          <w:color w:val="auto"/>
        </w:rPr>
        <w:t>на</w:t>
      </w:r>
      <w:r w:rsidR="00114F35" w:rsidRPr="00114F35">
        <w:rPr>
          <w:color w:val="auto"/>
          <w:lang w:val="ru-RU"/>
        </w:rPr>
        <w:t xml:space="preserve"> </w:t>
      </w:r>
      <w:r w:rsidRPr="00114F35">
        <w:rPr>
          <w:color w:val="auto"/>
        </w:rPr>
        <w:t>работу</w:t>
      </w:r>
      <w:r w:rsidR="00114F35" w:rsidRPr="00114F35">
        <w:rPr>
          <w:color w:val="auto"/>
          <w:lang w:val="ru-RU"/>
        </w:rPr>
        <w:t xml:space="preserve"> </w:t>
      </w:r>
      <w:r w:rsidRPr="00114F35">
        <w:rPr>
          <w:color w:val="auto"/>
        </w:rPr>
        <w:t>по</w:t>
      </w:r>
      <w:r w:rsidR="00114F35" w:rsidRPr="00114F35">
        <w:rPr>
          <w:color w:val="auto"/>
          <w:lang w:val="ru-RU"/>
        </w:rPr>
        <w:t xml:space="preserve"> </w:t>
      </w:r>
      <w:r w:rsidRPr="00114F35">
        <w:rPr>
          <w:color w:val="auto"/>
        </w:rPr>
        <w:t>учебно-методическомукомплекту:</w:t>
      </w:r>
    </w:p>
    <w:p w:rsidR="00CF7001" w:rsidRPr="00114F35" w:rsidRDefault="00CF7001" w:rsidP="00CF7001">
      <w:pPr>
        <w:pStyle w:val="ab"/>
        <w:numPr>
          <w:ilvl w:val="0"/>
          <w:numId w:val="13"/>
        </w:numPr>
        <w:tabs>
          <w:tab w:val="left" w:pos="1416"/>
        </w:tabs>
        <w:spacing w:after="0"/>
        <w:ind w:left="580"/>
      </w:pPr>
      <w:r w:rsidRPr="00114F35">
        <w:t>Математика. 6 класс : учебник / Н.</w:t>
      </w:r>
      <w:r w:rsidRPr="00114F35">
        <w:rPr>
          <w:rStyle w:val="ad"/>
          <w:rFonts w:eastAsia="Andale Sans UI"/>
        </w:rPr>
        <w:t>Я.</w:t>
      </w:r>
      <w:r w:rsidRPr="00114F35">
        <w:t xml:space="preserve">Виленкин, В. И. Жохов, А. С. Чесноков, С. И. Шварцбурд. - М.: Мнемозина, </w:t>
      </w:r>
      <w:r w:rsidR="00876BA4">
        <w:t xml:space="preserve">2004г </w:t>
      </w:r>
      <w:r w:rsidRPr="00114F35">
        <w:t>и др.</w:t>
      </w:r>
    </w:p>
    <w:p w:rsidR="00CF7001" w:rsidRPr="00114F35" w:rsidRDefault="00CF7001" w:rsidP="00CF7001">
      <w:pPr>
        <w:pStyle w:val="ab"/>
        <w:numPr>
          <w:ilvl w:val="0"/>
          <w:numId w:val="13"/>
        </w:numPr>
        <w:tabs>
          <w:tab w:val="left" w:pos="1371"/>
        </w:tabs>
        <w:spacing w:after="0"/>
        <w:ind w:left="580"/>
      </w:pPr>
      <w:r w:rsidRPr="00114F35">
        <w:t xml:space="preserve"> Математика. 5-6 классы. Программа. Планирование учебного материала / В. И. Жохов. - М. : Мнемозина, 2011.</w:t>
      </w:r>
    </w:p>
    <w:p w:rsidR="00CF7001" w:rsidRPr="00114F35" w:rsidRDefault="00CF7001" w:rsidP="00CF7001">
      <w:pPr>
        <w:pStyle w:val="ab"/>
        <w:numPr>
          <w:ilvl w:val="1"/>
          <w:numId w:val="14"/>
        </w:numPr>
        <w:tabs>
          <w:tab w:val="left" w:pos="1375"/>
        </w:tabs>
        <w:spacing w:after="0"/>
        <w:ind w:left="580" w:right="20"/>
      </w:pPr>
      <w:r w:rsidRPr="00114F35">
        <w:t xml:space="preserve"> Преподавание математики в 5 и 6 классах : методические рекомендации для учителя к учебнику Виленкина Н. Я. [и др.] / </w:t>
      </w:r>
    </w:p>
    <w:p w:rsidR="00CF7001" w:rsidRPr="00114F35" w:rsidRDefault="00CF7001" w:rsidP="00CF7001">
      <w:pPr>
        <w:pStyle w:val="ab"/>
        <w:tabs>
          <w:tab w:val="left" w:pos="1375"/>
        </w:tabs>
        <w:spacing w:after="0"/>
        <w:ind w:left="580" w:right="20"/>
      </w:pPr>
      <w:r w:rsidRPr="00114F35">
        <w:t>В. И. Жохов. - М. : Мнемозина, 2008.</w:t>
      </w:r>
    </w:p>
    <w:p w:rsidR="00CF7001" w:rsidRPr="00114F35" w:rsidRDefault="00CF7001" w:rsidP="00CF7001">
      <w:pPr>
        <w:pStyle w:val="ab"/>
        <w:numPr>
          <w:ilvl w:val="1"/>
          <w:numId w:val="14"/>
        </w:numPr>
        <w:tabs>
          <w:tab w:val="left" w:pos="1368"/>
        </w:tabs>
        <w:spacing w:after="0"/>
        <w:ind w:left="580" w:right="20"/>
      </w:pPr>
      <w:r w:rsidRPr="00114F35">
        <w:t xml:space="preserve">Математика. 6 класс. Контрольные работы для учащихся / В. И. Жохов, </w:t>
      </w:r>
      <w:r w:rsidRPr="00114F35">
        <w:rPr>
          <w:rFonts w:eastAsia="Times New Roman"/>
          <w:lang w:val="en-US"/>
        </w:rPr>
        <w:t>JI</w:t>
      </w:r>
      <w:r w:rsidRPr="00114F35">
        <w:rPr>
          <w:rFonts w:eastAsia="Times New Roman"/>
        </w:rPr>
        <w:t xml:space="preserve">. </w:t>
      </w:r>
      <w:r w:rsidRPr="00114F35">
        <w:t xml:space="preserve">Б. Крайнева. - </w:t>
      </w:r>
      <w:r w:rsidRPr="00114F35">
        <w:rPr>
          <w:rStyle w:val="1pt"/>
          <w:rFonts w:eastAsia="Andale Sans UI"/>
        </w:rPr>
        <w:t>М.:</w:t>
      </w:r>
      <w:r w:rsidRPr="00114F35">
        <w:t xml:space="preserve"> Мнемозина, 2015.</w:t>
      </w:r>
    </w:p>
    <w:p w:rsidR="00CF7001" w:rsidRPr="00114F35" w:rsidRDefault="00CF7001" w:rsidP="00CF7001">
      <w:pPr>
        <w:pStyle w:val="ab"/>
        <w:numPr>
          <w:ilvl w:val="1"/>
          <w:numId w:val="14"/>
        </w:numPr>
        <w:tabs>
          <w:tab w:val="left" w:pos="1362"/>
        </w:tabs>
        <w:spacing w:after="0"/>
        <w:ind w:left="580" w:right="20"/>
      </w:pPr>
      <w:r w:rsidRPr="00114F35">
        <w:t xml:space="preserve"> Математические диктанты. 6 класс : пособие для учителей и учащихся / В. И. Жохов, И. М. Митяева. -- </w:t>
      </w:r>
      <w:r w:rsidRPr="00114F35">
        <w:rPr>
          <w:rStyle w:val="1pt"/>
          <w:rFonts w:eastAsia="Andale Sans UI"/>
        </w:rPr>
        <w:t>М.:</w:t>
      </w:r>
      <w:r w:rsidRPr="00114F35">
        <w:t xml:space="preserve"> Мнемозина, 2015.</w:t>
      </w:r>
    </w:p>
    <w:p w:rsidR="00CF7001" w:rsidRPr="00114F35" w:rsidRDefault="00CF7001" w:rsidP="00CF7001">
      <w:pPr>
        <w:pStyle w:val="ab"/>
        <w:numPr>
          <w:ilvl w:val="1"/>
          <w:numId w:val="14"/>
        </w:numPr>
        <w:tabs>
          <w:tab w:val="left" w:pos="1362"/>
        </w:tabs>
        <w:spacing w:after="0"/>
        <w:ind w:left="580" w:right="20"/>
      </w:pPr>
      <w:r w:rsidRPr="00114F35">
        <w:t xml:space="preserve"> Математический тренажер. 6 класс : пособие для учителей и учащихся / В. И. Жохов, В. Н. Погодин. - М. : Мнемозина, 2016.</w:t>
      </w:r>
    </w:p>
    <w:p w:rsidR="00CF7001" w:rsidRPr="00114F35" w:rsidRDefault="00CF7001" w:rsidP="00CF7001">
      <w:pPr>
        <w:pStyle w:val="ab"/>
        <w:numPr>
          <w:ilvl w:val="1"/>
          <w:numId w:val="14"/>
        </w:numPr>
        <w:tabs>
          <w:tab w:val="left" w:pos="1368"/>
        </w:tabs>
        <w:spacing w:after="0"/>
        <w:ind w:left="580" w:right="20"/>
      </w:pPr>
      <w:r w:rsidRPr="00114F35">
        <w:t xml:space="preserve"> Математика. 6класс. Рабочая тетрадь № 1 : учебное пособие для образовательных учреждений / В. Н. Рудницкая. - </w:t>
      </w:r>
      <w:r w:rsidRPr="00114F35">
        <w:rPr>
          <w:rStyle w:val="1pt"/>
          <w:rFonts w:eastAsia="Andale Sans UI"/>
        </w:rPr>
        <w:t>М.:</w:t>
      </w:r>
      <w:r w:rsidRPr="00114F35">
        <w:t xml:space="preserve"> Мнемозина, 2016.</w:t>
      </w:r>
    </w:p>
    <w:p w:rsidR="00CF7001" w:rsidRPr="00114F35" w:rsidRDefault="00CF7001" w:rsidP="00CF7001">
      <w:pPr>
        <w:pStyle w:val="ab"/>
        <w:numPr>
          <w:ilvl w:val="1"/>
          <w:numId w:val="14"/>
        </w:numPr>
        <w:tabs>
          <w:tab w:val="left" w:pos="1372"/>
        </w:tabs>
        <w:spacing w:after="0"/>
        <w:ind w:left="580" w:right="20"/>
      </w:pPr>
      <w:r w:rsidRPr="00114F35">
        <w:t xml:space="preserve"> Математика. 6 класс. Рабочая тетрадь № 2 : учебное пособие для образовательных учреждений / В. Н. Рудницкая. - М. : Мнемозина, 2016.</w:t>
      </w:r>
    </w:p>
    <w:p w:rsidR="00CF7001" w:rsidRPr="00114F35" w:rsidRDefault="00CF7001" w:rsidP="00CF7001">
      <w:pPr>
        <w:pStyle w:val="ab"/>
        <w:numPr>
          <w:ilvl w:val="1"/>
          <w:numId w:val="14"/>
        </w:numPr>
        <w:tabs>
          <w:tab w:val="left" w:pos="1407"/>
        </w:tabs>
        <w:spacing w:after="89"/>
        <w:ind w:left="580" w:right="20"/>
      </w:pPr>
      <w:r w:rsidRPr="00114F35">
        <w:rPr>
          <w:rStyle w:val="ad"/>
          <w:rFonts w:eastAsia="Andale Sans UI"/>
        </w:rPr>
        <w:t>Учебное</w:t>
      </w:r>
      <w:r w:rsidRPr="00114F35">
        <w:t xml:space="preserve"> интерактивное пособие к учебнику Н.</w:t>
      </w:r>
      <w:r w:rsidRPr="00114F35">
        <w:rPr>
          <w:rStyle w:val="ad"/>
          <w:rFonts w:eastAsia="Andale Sans UI"/>
        </w:rPr>
        <w:t>Я.</w:t>
      </w:r>
      <w:r w:rsidRPr="00114F35">
        <w:t>Виленкина, В. И. Жохова, А. С. Чеснокова, С. И. Шварцбурда «Математика. 6 класс» : тренажер но математике. -- М. : Мнемозина, 2010.</w:t>
      </w:r>
    </w:p>
    <w:p w:rsidR="00E029A3" w:rsidRPr="00114F35" w:rsidRDefault="00E029A3" w:rsidP="00E029A3">
      <w:pPr>
        <w:spacing w:line="240" w:lineRule="auto"/>
        <w:jc w:val="both"/>
        <w:rPr>
          <w:rFonts w:ascii="Times New Roman" w:eastAsia="Times New Roman" w:hAnsi="Times New Roman" w:cs="Times New Roman"/>
          <w:sz w:val="24"/>
          <w:szCs w:val="24"/>
          <w:lang w:eastAsia="ru-RU"/>
        </w:rPr>
      </w:pPr>
      <w:r w:rsidRPr="00114F35">
        <w:rPr>
          <w:rFonts w:ascii="Times New Roman" w:eastAsia="Times New Roman" w:hAnsi="Times New Roman" w:cs="Times New Roman"/>
          <w:sz w:val="24"/>
          <w:szCs w:val="24"/>
          <w:lang w:eastAsia="ru-RU"/>
        </w:rPr>
        <w:t>Программа рассчитана на преподавание курса математик</w:t>
      </w:r>
      <w:r w:rsidR="00B0278B" w:rsidRPr="00114F35">
        <w:rPr>
          <w:rFonts w:ascii="Times New Roman" w:eastAsia="Times New Roman" w:hAnsi="Times New Roman" w:cs="Times New Roman"/>
          <w:sz w:val="24"/>
          <w:szCs w:val="24"/>
          <w:lang w:eastAsia="ru-RU"/>
        </w:rPr>
        <w:t>и в объеме учебного времени 20</w:t>
      </w:r>
      <w:r w:rsidR="003E48F3">
        <w:rPr>
          <w:rFonts w:ascii="Times New Roman" w:eastAsia="Times New Roman" w:hAnsi="Times New Roman" w:cs="Times New Roman"/>
          <w:sz w:val="24"/>
          <w:szCs w:val="24"/>
          <w:lang w:eastAsia="ru-RU"/>
        </w:rPr>
        <w:t>5часов</w:t>
      </w:r>
      <w:r w:rsidRPr="00114F35">
        <w:rPr>
          <w:rFonts w:ascii="Times New Roman" w:eastAsia="Times New Roman" w:hAnsi="Times New Roman" w:cs="Times New Roman"/>
          <w:sz w:val="24"/>
          <w:szCs w:val="24"/>
          <w:lang w:eastAsia="ru-RU"/>
        </w:rPr>
        <w:t xml:space="preserve"> (6 часов в неделю).</w:t>
      </w:r>
    </w:p>
    <w:p w:rsidR="00E029A3" w:rsidRPr="00114F35" w:rsidRDefault="00E029A3" w:rsidP="00E029A3">
      <w:pPr>
        <w:spacing w:line="240" w:lineRule="auto"/>
        <w:jc w:val="both"/>
        <w:rPr>
          <w:rFonts w:ascii="Times New Roman" w:eastAsia="Times New Roman" w:hAnsi="Times New Roman" w:cs="Times New Roman"/>
          <w:sz w:val="24"/>
          <w:szCs w:val="24"/>
          <w:lang w:eastAsia="ru-RU"/>
        </w:rPr>
      </w:pPr>
      <w:r w:rsidRPr="00114F35">
        <w:rPr>
          <w:rFonts w:ascii="Times New Roman" w:eastAsia="Times New Roman" w:hAnsi="Times New Roman" w:cs="Times New Roman"/>
          <w:sz w:val="24"/>
          <w:szCs w:val="24"/>
          <w:lang w:eastAsia="ru-RU"/>
        </w:rPr>
        <w:t xml:space="preserve">Контрольных работ в год – </w:t>
      </w:r>
      <w:r w:rsidR="00CF7001" w:rsidRPr="00114F35">
        <w:rPr>
          <w:rFonts w:ascii="Times New Roman" w:eastAsia="Times New Roman" w:hAnsi="Times New Roman" w:cs="Times New Roman"/>
          <w:sz w:val="24"/>
          <w:szCs w:val="24"/>
          <w:lang w:eastAsia="ru-RU"/>
        </w:rPr>
        <w:t>9.</w:t>
      </w:r>
    </w:p>
    <w:p w:rsidR="00777A98" w:rsidRPr="00114F35" w:rsidRDefault="00777A98" w:rsidP="00E029A3">
      <w:pPr>
        <w:spacing w:line="240" w:lineRule="auto"/>
        <w:jc w:val="both"/>
        <w:rPr>
          <w:rFonts w:ascii="Times New Roman" w:eastAsia="Times New Roman" w:hAnsi="Times New Roman" w:cs="Times New Roman"/>
          <w:sz w:val="24"/>
          <w:szCs w:val="24"/>
          <w:lang w:eastAsia="ru-RU"/>
        </w:rPr>
      </w:pPr>
      <w:r w:rsidRPr="00114F35">
        <w:rPr>
          <w:rFonts w:ascii="Times New Roman" w:eastAsia="Times New Roman" w:hAnsi="Times New Roman" w:cs="Times New Roman"/>
          <w:sz w:val="24"/>
          <w:szCs w:val="24"/>
          <w:lang w:eastAsia="ru-RU"/>
        </w:rPr>
        <w:t>Программа рассчитана на один год обучения.</w:t>
      </w:r>
    </w:p>
    <w:p w:rsidR="00E029A3" w:rsidRPr="00114F35" w:rsidRDefault="00E029A3" w:rsidP="00E029A3">
      <w:pPr>
        <w:spacing w:line="240" w:lineRule="auto"/>
        <w:jc w:val="both"/>
        <w:rPr>
          <w:rFonts w:ascii="Times New Roman" w:eastAsia="Times New Roman" w:hAnsi="Times New Roman" w:cs="Times New Roman"/>
          <w:sz w:val="24"/>
          <w:szCs w:val="24"/>
          <w:lang w:eastAsia="ru-RU"/>
        </w:rPr>
      </w:pPr>
    </w:p>
    <w:p w:rsidR="00E029A3" w:rsidRPr="00E31AA5" w:rsidRDefault="00E029A3" w:rsidP="00E029A3">
      <w:pPr>
        <w:spacing w:line="240" w:lineRule="auto"/>
        <w:jc w:val="both"/>
        <w:rPr>
          <w:rFonts w:ascii="Times New Roman" w:eastAsia="Times New Roman" w:hAnsi="Times New Roman" w:cs="Times New Roman"/>
          <w:color w:val="404040" w:themeColor="text1" w:themeTint="BF"/>
          <w:sz w:val="24"/>
          <w:szCs w:val="24"/>
          <w:lang w:eastAsia="ru-RU"/>
        </w:rPr>
      </w:pPr>
    </w:p>
    <w:p w:rsidR="00E029A3" w:rsidRPr="00E31AA5" w:rsidRDefault="00E029A3" w:rsidP="00E029A3">
      <w:pPr>
        <w:spacing w:line="240" w:lineRule="auto"/>
        <w:jc w:val="both"/>
        <w:rPr>
          <w:rFonts w:ascii="Times New Roman" w:eastAsia="Times New Roman" w:hAnsi="Times New Roman" w:cs="Times New Roman"/>
          <w:color w:val="404040" w:themeColor="text1" w:themeTint="BF"/>
          <w:sz w:val="24"/>
          <w:szCs w:val="24"/>
          <w:lang w:eastAsia="ru-RU"/>
        </w:rPr>
      </w:pPr>
    </w:p>
    <w:p w:rsidR="00E029A3" w:rsidRPr="00E31AA5" w:rsidRDefault="00E029A3" w:rsidP="00E029A3">
      <w:pPr>
        <w:spacing w:line="240" w:lineRule="auto"/>
        <w:jc w:val="both"/>
        <w:rPr>
          <w:rFonts w:ascii="Times New Roman" w:eastAsia="Times New Roman" w:hAnsi="Times New Roman" w:cs="Times New Roman"/>
          <w:color w:val="404040" w:themeColor="text1" w:themeTint="BF"/>
          <w:sz w:val="24"/>
          <w:szCs w:val="24"/>
          <w:lang w:eastAsia="ru-RU"/>
        </w:rPr>
      </w:pPr>
    </w:p>
    <w:p w:rsidR="00E029A3" w:rsidRPr="00E31AA5" w:rsidRDefault="00E029A3" w:rsidP="00E029A3">
      <w:pPr>
        <w:spacing w:line="240" w:lineRule="auto"/>
        <w:jc w:val="both"/>
        <w:rPr>
          <w:rFonts w:ascii="Times New Roman" w:eastAsia="Times New Roman" w:hAnsi="Times New Roman" w:cs="Times New Roman"/>
          <w:color w:val="404040" w:themeColor="text1" w:themeTint="BF"/>
          <w:sz w:val="24"/>
          <w:szCs w:val="24"/>
          <w:lang w:eastAsia="ru-RU"/>
        </w:rPr>
      </w:pPr>
    </w:p>
    <w:p w:rsidR="00E029A3" w:rsidRDefault="00E029A3" w:rsidP="00E029A3">
      <w:pPr>
        <w:spacing w:line="240" w:lineRule="auto"/>
        <w:jc w:val="both"/>
        <w:rPr>
          <w:rFonts w:ascii="Times New Roman" w:eastAsia="Times New Roman" w:hAnsi="Times New Roman" w:cs="Times New Roman"/>
          <w:sz w:val="24"/>
          <w:szCs w:val="24"/>
          <w:lang w:eastAsia="ru-RU"/>
        </w:rPr>
      </w:pPr>
    </w:p>
    <w:p w:rsidR="00E029A3" w:rsidRDefault="00E029A3" w:rsidP="00E029A3">
      <w:pPr>
        <w:spacing w:line="240" w:lineRule="auto"/>
        <w:jc w:val="both"/>
        <w:rPr>
          <w:rFonts w:ascii="Times New Roman" w:eastAsia="Times New Roman" w:hAnsi="Times New Roman" w:cs="Times New Roman"/>
          <w:sz w:val="24"/>
          <w:szCs w:val="24"/>
          <w:lang w:eastAsia="ru-RU"/>
        </w:rPr>
      </w:pPr>
    </w:p>
    <w:p w:rsidR="0092312A" w:rsidRDefault="0092312A" w:rsidP="00114F35">
      <w:pPr>
        <w:spacing w:line="240" w:lineRule="auto"/>
        <w:rPr>
          <w:rFonts w:ascii="Times New Roman" w:hAnsi="Times New Roman" w:cs="Times New Roman"/>
          <w:sz w:val="24"/>
          <w:szCs w:val="24"/>
        </w:rPr>
      </w:pPr>
    </w:p>
    <w:p w:rsidR="0092312A" w:rsidRPr="00815A3F" w:rsidRDefault="0092312A" w:rsidP="00777A98">
      <w:pPr>
        <w:spacing w:line="240" w:lineRule="auto"/>
        <w:jc w:val="center"/>
        <w:rPr>
          <w:rFonts w:ascii="Times New Roman" w:hAnsi="Times New Roman" w:cs="Times New Roman"/>
          <w:sz w:val="24"/>
          <w:szCs w:val="24"/>
        </w:rPr>
      </w:pPr>
    </w:p>
    <w:p w:rsidR="00815A3F" w:rsidRPr="00815A3F" w:rsidRDefault="00815A3F" w:rsidP="00815A3F">
      <w:pPr>
        <w:spacing w:line="240" w:lineRule="auto"/>
        <w:jc w:val="center"/>
        <w:rPr>
          <w:rFonts w:ascii="Times New Roman" w:hAnsi="Times New Roman" w:cs="Times New Roman"/>
          <w:sz w:val="24"/>
          <w:szCs w:val="24"/>
        </w:rPr>
      </w:pPr>
      <w:r w:rsidRPr="00883539">
        <w:rPr>
          <w:rFonts w:ascii="Times New Roman" w:hAnsi="Times New Roman" w:cs="Times New Roman"/>
          <w:sz w:val="24"/>
          <w:szCs w:val="24"/>
        </w:rPr>
        <w:t>ПЛАНИРУЕМЫЕ РЕЗУЛЬТАТЫ ОБУЧЕНИЯ</w:t>
      </w:r>
    </w:p>
    <w:p w:rsidR="00815A3F" w:rsidRDefault="00815A3F" w:rsidP="00815A3F">
      <w:pPr>
        <w:shd w:val="clear" w:color="auto" w:fill="FFFFFF"/>
        <w:spacing w:after="120" w:line="240" w:lineRule="atLeast"/>
        <w:ind w:firstLine="500"/>
        <w:jc w:val="both"/>
        <w:rPr>
          <w:rFonts w:ascii="Times New Roman" w:eastAsia="Times New Roman" w:hAnsi="Times New Roman"/>
          <w:sz w:val="24"/>
          <w:szCs w:val="24"/>
        </w:rPr>
      </w:pPr>
      <w:r>
        <w:rPr>
          <w:rFonts w:ascii="Times New Roman" w:eastAsia="Times New Roman" w:hAnsi="Times New Roman"/>
          <w:sz w:val="24"/>
          <w:szCs w:val="24"/>
        </w:rPr>
        <w:t>Математика обладает колоссальным воспитательным потенциалом: воспитывается интеллектуальная честность, критичность мышления, способность к размышлениям и творчеству.</w:t>
      </w:r>
      <w:r w:rsidR="00114F35">
        <w:rPr>
          <w:rFonts w:ascii="Times New Roman" w:eastAsia="Times New Roman" w:hAnsi="Times New Roman"/>
          <w:sz w:val="24"/>
          <w:szCs w:val="24"/>
        </w:rPr>
        <w:t xml:space="preserve"> </w:t>
      </w:r>
      <w:r>
        <w:rPr>
          <w:rFonts w:ascii="Times New Roman" w:eastAsia="Times New Roman" w:hAnsi="Times New Roman"/>
          <w:sz w:val="24"/>
          <w:szCs w:val="24"/>
        </w:rPr>
        <w:t>Обучение математике детей с ограниченными возможностями здоровья носит предметно-практический характер, тесно связанный как с жизнью и профессионально-трудовой подготовкой учащихся, так и с другими учебными дисциплинами.</w:t>
      </w:r>
    </w:p>
    <w:p w:rsidR="00815A3F" w:rsidRDefault="00815A3F" w:rsidP="00815A3F">
      <w:pPr>
        <w:shd w:val="clear" w:color="auto" w:fill="FFFFFF"/>
        <w:spacing w:after="120" w:line="240" w:lineRule="atLeast"/>
        <w:ind w:firstLine="375"/>
        <w:jc w:val="both"/>
        <w:rPr>
          <w:rFonts w:ascii="Times New Roman" w:eastAsia="Times New Roman" w:hAnsi="Times New Roman"/>
          <w:sz w:val="24"/>
          <w:szCs w:val="24"/>
        </w:rPr>
      </w:pPr>
      <w:r>
        <w:rPr>
          <w:rFonts w:ascii="Times New Roman" w:eastAsia="Times New Roman" w:hAnsi="Times New Roman"/>
          <w:sz w:val="24"/>
          <w:szCs w:val="24"/>
        </w:rPr>
        <w:t>Математическое образование в основной специальной (коррекционной) школе VIII вида складывается из следующих содержательных компонентов (точные названия блоков): </w:t>
      </w:r>
      <w:r>
        <w:rPr>
          <w:rFonts w:ascii="Times New Roman" w:eastAsia="Times New Roman" w:hAnsi="Times New Roman"/>
          <w:i/>
          <w:iCs/>
          <w:sz w:val="24"/>
          <w:szCs w:val="24"/>
        </w:rPr>
        <w:t>арифметика, геометрия.</w:t>
      </w:r>
    </w:p>
    <w:p w:rsidR="00815A3F" w:rsidRDefault="00815A3F" w:rsidP="00815A3F">
      <w:pPr>
        <w:shd w:val="clear" w:color="auto" w:fill="FFFFFF"/>
        <w:spacing w:after="120" w:line="240" w:lineRule="atLeast"/>
        <w:ind w:firstLine="375"/>
        <w:jc w:val="both"/>
        <w:rPr>
          <w:rFonts w:ascii="Times New Roman" w:eastAsia="Times New Roman" w:hAnsi="Times New Roman"/>
          <w:sz w:val="24"/>
          <w:szCs w:val="24"/>
        </w:rPr>
      </w:pPr>
      <w:r>
        <w:rPr>
          <w:rFonts w:ascii="Times New Roman" w:eastAsia="Times New Roman" w:hAnsi="Times New Roman"/>
          <w:i/>
          <w:iCs/>
          <w:sz w:val="24"/>
          <w:szCs w:val="24"/>
        </w:rPr>
        <w:t>Арифметика</w:t>
      </w:r>
      <w:r>
        <w:rPr>
          <w:rFonts w:ascii="Times New Roman" w:eastAsia="Times New Roman" w:hAnsi="Times New Roman"/>
          <w:b/>
          <w:bCs/>
          <w:i/>
          <w:iCs/>
          <w:sz w:val="24"/>
          <w:szCs w:val="24"/>
        </w:rPr>
        <w:t> </w:t>
      </w:r>
      <w:r>
        <w:rPr>
          <w:rFonts w:ascii="Times New Roman" w:eastAsia="Times New Roman" w:hAnsi="Times New Roman"/>
          <w:sz w:val="24"/>
          <w:szCs w:val="24"/>
        </w:rPr>
        <w:t>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815A3F" w:rsidRDefault="00815A3F" w:rsidP="00815A3F">
      <w:pPr>
        <w:shd w:val="clear" w:color="auto" w:fill="FFFFFF"/>
        <w:spacing w:after="120" w:line="240" w:lineRule="atLeast"/>
        <w:ind w:firstLine="375"/>
        <w:jc w:val="both"/>
        <w:rPr>
          <w:rFonts w:ascii="Times New Roman" w:eastAsia="Times New Roman" w:hAnsi="Times New Roman"/>
          <w:sz w:val="24"/>
          <w:szCs w:val="24"/>
        </w:rPr>
      </w:pPr>
      <w:r>
        <w:rPr>
          <w:rFonts w:ascii="Times New Roman" w:eastAsia="Times New Roman" w:hAnsi="Times New Roman"/>
          <w:i/>
          <w:iCs/>
          <w:sz w:val="24"/>
          <w:szCs w:val="24"/>
        </w:rPr>
        <w:t>Геометрия </w:t>
      </w:r>
      <w:r>
        <w:rPr>
          <w:rFonts w:ascii="Times New Roman" w:eastAsia="Times New Roman" w:hAnsi="Times New Roman"/>
          <w:sz w:val="24"/>
          <w:szCs w:val="24"/>
        </w:rP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w:t>
      </w:r>
    </w:p>
    <w:p w:rsidR="00815A3F" w:rsidRDefault="00815A3F" w:rsidP="00815A3F">
      <w:pPr>
        <w:shd w:val="clear" w:color="auto" w:fill="FFFFFF"/>
        <w:spacing w:after="120" w:line="240" w:lineRule="atLeast"/>
        <w:ind w:firstLine="375"/>
        <w:jc w:val="both"/>
        <w:rPr>
          <w:rFonts w:ascii="Times New Roman" w:eastAsia="Times New Roman" w:hAnsi="Times New Roman"/>
          <w:sz w:val="24"/>
          <w:szCs w:val="24"/>
        </w:rPr>
      </w:pPr>
      <w:r w:rsidRPr="00777A98">
        <w:rPr>
          <w:rFonts w:ascii="Times New Roman" w:eastAsia="Times New Roman" w:hAnsi="Times New Roman"/>
          <w:bCs/>
          <w:i/>
          <w:iCs/>
          <w:sz w:val="24"/>
          <w:szCs w:val="24"/>
        </w:rPr>
        <w:t>Основные межпредметные связи</w:t>
      </w:r>
      <w:r>
        <w:rPr>
          <w:rFonts w:ascii="Times New Roman" w:eastAsia="Times New Roman" w:hAnsi="Times New Roman"/>
          <w:b/>
          <w:bCs/>
          <w:sz w:val="24"/>
          <w:szCs w:val="24"/>
        </w:rPr>
        <w:t> </w:t>
      </w:r>
      <w:r>
        <w:rPr>
          <w:rFonts w:ascii="Times New Roman" w:eastAsia="Times New Roman" w:hAnsi="Times New Roman"/>
          <w:sz w:val="24"/>
          <w:szCs w:val="24"/>
        </w:rPr>
        <w:t>осуществляются с уроками изобразительного искусства (геометрические фигуры и тела, симметрия), трудового обучения (построение чертежей, расчеты при построении), СБО (арифметических задач связанных с социализацией).</w:t>
      </w:r>
    </w:p>
    <w:p w:rsidR="00815A3F" w:rsidRDefault="00815A3F" w:rsidP="00815A3F">
      <w:pPr>
        <w:shd w:val="clear" w:color="auto" w:fill="FFFFFF"/>
        <w:jc w:val="both"/>
        <w:rPr>
          <w:rFonts w:ascii="Times New Roman" w:eastAsia="Calibri" w:hAnsi="Times New Roman"/>
          <w:spacing w:val="-6"/>
          <w:sz w:val="24"/>
          <w:szCs w:val="24"/>
        </w:rPr>
      </w:pPr>
      <w:r>
        <w:rPr>
          <w:rFonts w:ascii="Times New Roman" w:hAnsi="Times New Roman"/>
          <w:spacing w:val="-3"/>
          <w:sz w:val="24"/>
          <w:szCs w:val="24"/>
        </w:rPr>
        <w:t>Межпредметные  связи,</w:t>
      </w:r>
      <w:r>
        <w:rPr>
          <w:rFonts w:ascii="Times New Roman" w:hAnsi="Times New Roman"/>
          <w:spacing w:val="-6"/>
          <w:sz w:val="24"/>
          <w:szCs w:val="24"/>
        </w:rPr>
        <w:t xml:space="preserve"> преемственность:</w:t>
      </w:r>
    </w:p>
    <w:p w:rsidR="00815A3F" w:rsidRDefault="00815A3F" w:rsidP="00815A3F">
      <w:pPr>
        <w:pStyle w:val="Default"/>
        <w:numPr>
          <w:ilvl w:val="0"/>
          <w:numId w:val="4"/>
        </w:numPr>
        <w:spacing w:after="86"/>
        <w:jc w:val="both"/>
      </w:pPr>
      <w:r>
        <w:t>косвенная теоретическая связь, когда для лучшего понимания и усвоения учебного материала используются аналогии, примеры из других областей;</w:t>
      </w:r>
    </w:p>
    <w:p w:rsidR="00815A3F" w:rsidRDefault="00815A3F" w:rsidP="00815A3F">
      <w:pPr>
        <w:pStyle w:val="Default"/>
        <w:numPr>
          <w:ilvl w:val="0"/>
          <w:numId w:val="4"/>
        </w:numPr>
        <w:jc w:val="both"/>
        <w:rPr>
          <w:spacing w:val="-6"/>
        </w:rPr>
      </w:pPr>
      <w:r>
        <w:t>практическая связь, когда учащимся предлагаются задачи из других школьных предметов, но их решение осуществляется с помощью методов и средств математики, тем самым происходит изучение математики, но на том учебном материале, который интересен учащимся.</w:t>
      </w:r>
    </w:p>
    <w:p w:rsidR="00815A3F" w:rsidRDefault="00815A3F" w:rsidP="00815A3F">
      <w:pPr>
        <w:jc w:val="both"/>
        <w:rPr>
          <w:rFonts w:ascii="Times New Roman" w:hAnsi="Times New Roman"/>
          <w:sz w:val="24"/>
          <w:szCs w:val="24"/>
        </w:rPr>
      </w:pPr>
      <w:r>
        <w:rPr>
          <w:rFonts w:ascii="Times New Roman" w:hAnsi="Times New Roman"/>
          <w:sz w:val="24"/>
          <w:szCs w:val="24"/>
        </w:rPr>
        <w:t>Обучение математике носит предметно-практическую направленность и тесно связано с жизнью и профессионально-трудовой подготовкой учащихся,  другими учебными предметами.</w:t>
      </w:r>
    </w:p>
    <w:p w:rsidR="00815A3F" w:rsidRDefault="00815A3F" w:rsidP="00815A3F">
      <w:pPr>
        <w:pStyle w:val="Default"/>
        <w:jc w:val="both"/>
        <w:rPr>
          <w:spacing w:val="-6"/>
        </w:rPr>
      </w:pPr>
      <w:r>
        <w:t>Межпредметные связи в учебном процессе обеспечивают лучшее понимание у</w:t>
      </w:r>
      <w:r>
        <w:rPr>
          <w:spacing w:val="-6"/>
        </w:rPr>
        <w:t>чащимися материала и более высокий уровень владения навыками по математики.</w:t>
      </w:r>
    </w:p>
    <w:p w:rsidR="00777A98" w:rsidRPr="003857E8" w:rsidRDefault="00777A98" w:rsidP="00777A98">
      <w:pPr>
        <w:pStyle w:val="HTML"/>
        <w:jc w:val="both"/>
        <w:rPr>
          <w:rFonts w:ascii="Times New Roman" w:hAnsi="Times New Roman" w:cs="Times New Roman"/>
          <w:i/>
          <w:spacing w:val="-6"/>
          <w:sz w:val="24"/>
          <w:szCs w:val="24"/>
        </w:rPr>
      </w:pPr>
      <w:r>
        <w:rPr>
          <w:rFonts w:ascii="Times New Roman" w:hAnsi="Times New Roman" w:cs="Times New Roman"/>
          <w:i/>
          <w:spacing w:val="-6"/>
          <w:sz w:val="24"/>
          <w:szCs w:val="24"/>
        </w:rPr>
        <w:t>Личностные результаты освоения предмета:</w:t>
      </w:r>
    </w:p>
    <w:p w:rsidR="00815A3F" w:rsidRDefault="00815A3F" w:rsidP="009231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Основной особенностью учебной деятельности учащихся с умственной отсталостью  является  несформированность необходимых  предпосылок учебной деятельности, обусловленных в первую очередь нарушениями  в сфере познавательных процессов. Несформированность двигательных навыков и умений – результат не только нарушенной моторики, но и недостаточности более сложных функций, в основе которых лежит движение (зрительно-моторная координация, пространственный анализ и синтез).</w:t>
      </w:r>
    </w:p>
    <w:p w:rsidR="00815A3F" w:rsidRDefault="00815A3F" w:rsidP="00815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bCs/>
          <w:sz w:val="24"/>
          <w:szCs w:val="24"/>
        </w:rPr>
      </w:pPr>
      <w:r>
        <w:rPr>
          <w:rFonts w:ascii="Times New Roman" w:hAnsi="Times New Roman"/>
          <w:sz w:val="24"/>
          <w:szCs w:val="24"/>
        </w:rPr>
        <w:t xml:space="preserve">Особенностью учебной деятельности учащихся с умственной отсталостью в значительной степени также определяются различными нарушениями речи: нарушения звукопроизносительной стороны, своеобразие развития лексико-грамматической стороны, трудности различения звуков речи на слух. </w:t>
      </w:r>
      <w:r>
        <w:rPr>
          <w:rFonts w:ascii="Times New Roman" w:hAnsi="Times New Roman"/>
          <w:bCs/>
          <w:sz w:val="24"/>
          <w:szCs w:val="24"/>
        </w:rPr>
        <w:t xml:space="preserve">Это проявляется  в непроизнесении отдельных звуков, или их искажении, замене. Тяжесть звукопроизносительной стороны речи усиливается за счет дыхательных расстройств: речевой выдох укорочен, ребенок во время речи производит отдельные вдохи, речь теряет плавность и выразительность, голос монотонный, немодулированный, часто с гнусавым оттенком. У некоторых </w:t>
      </w:r>
      <w:r>
        <w:rPr>
          <w:rFonts w:ascii="Times New Roman" w:hAnsi="Times New Roman"/>
          <w:bCs/>
          <w:sz w:val="24"/>
          <w:szCs w:val="24"/>
        </w:rPr>
        <w:lastRenderedPageBreak/>
        <w:t>детей наблюдаются насильственные движения в речевом аппарате, которые особенно ярко проявляются при устных ответах и вызывают неестественную улыбку, гримасы, непроизвольное открывание рта, выбрасывание языка вперед. Эти проявления в сочетании с усиленным слюнотечением, непонятной речью, неадекватной мимикой, насильственным смехом вызывают затруднения при выявлении степени усвоения программного материала и оценке знаний учащихся. При устных ответах такие учащиеся стараются выражать свою мысль экономно, сжато, отвечать речевыми штампами только на вопросы учителя. Встречаются дети, которые не могут сразу ответить на заданный вопрос учителя, им требуется какое-то время для подготовки к ответу; в противном случае они вообще отказываются отвечать. Подготовка к ответу обусловлена определенной настройкой речевого аппарата (преодоление насильственных движений, настройка дыхания, произвольное подключение голоса).</w:t>
      </w:r>
    </w:p>
    <w:p w:rsidR="00815A3F" w:rsidRDefault="00815A3F" w:rsidP="00815A3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Pr>
          <w:bCs/>
          <w:sz w:val="24"/>
          <w:szCs w:val="24"/>
        </w:rPr>
        <w:t>Своеобразие развития лексико-грамматической стороны речи выявляется в том, что словарный запас ограничен, присутствует недостаточное понимание значений многих слов и понятий, часто встречаемых при прохождении программного материала. Это приводит к тому, что в устном ответе учащиеся пользуются в основном короткими, шаблонными, стереотипными фразами, а иногда предпочитают отвечать отдельными словами.</w:t>
      </w:r>
    </w:p>
    <w:p w:rsidR="00815A3F" w:rsidRDefault="00815A3F" w:rsidP="00815A3F">
      <w:pPr>
        <w:shd w:val="clear" w:color="auto" w:fill="FFFFFF"/>
        <w:tabs>
          <w:tab w:val="left" w:pos="6170"/>
        </w:tabs>
        <w:jc w:val="both"/>
        <w:rPr>
          <w:rFonts w:ascii="Times New Roman" w:hAnsi="Times New Roman"/>
          <w:color w:val="000000"/>
          <w:spacing w:val="4"/>
          <w:sz w:val="24"/>
          <w:szCs w:val="24"/>
        </w:rPr>
      </w:pPr>
      <w:r>
        <w:rPr>
          <w:rFonts w:ascii="Times New Roman" w:hAnsi="Times New Roman"/>
          <w:color w:val="000000"/>
          <w:spacing w:val="8"/>
          <w:sz w:val="24"/>
          <w:szCs w:val="24"/>
        </w:rPr>
        <w:t>Для детей характерна низкая и неустойчивая работоспособность</w:t>
      </w:r>
      <w:r>
        <w:rPr>
          <w:rFonts w:ascii="Times New Roman" w:hAnsi="Times New Roman"/>
          <w:color w:val="000000"/>
          <w:spacing w:val="6"/>
          <w:sz w:val="24"/>
          <w:szCs w:val="24"/>
        </w:rPr>
        <w:t xml:space="preserve"> и повышенная истощаемость внимания. При таком состоянии дети допускают ряд  разнообразных ошибок, связанных с </w:t>
      </w:r>
      <w:r>
        <w:rPr>
          <w:rFonts w:ascii="Times New Roman" w:hAnsi="Times New Roman"/>
          <w:color w:val="000000"/>
          <w:spacing w:val="7"/>
          <w:sz w:val="24"/>
          <w:szCs w:val="24"/>
        </w:rPr>
        <w:t>пропусками букв, слогов, слов, перестановками их, недописыванием слов, предложений, различением исходных по звучанию звуков. Та</w:t>
      </w:r>
      <w:r>
        <w:rPr>
          <w:rFonts w:ascii="Times New Roman" w:hAnsi="Times New Roman"/>
          <w:color w:val="000000"/>
          <w:spacing w:val="11"/>
          <w:sz w:val="24"/>
          <w:szCs w:val="24"/>
        </w:rPr>
        <w:t>кие учащиеся могут одни и те же задания в разное время выполнить на различном уровне, т.е. количество икачество их ошибок отличается</w:t>
      </w:r>
      <w:r>
        <w:rPr>
          <w:rFonts w:ascii="Times New Roman" w:hAnsi="Times New Roman"/>
          <w:color w:val="000000"/>
          <w:spacing w:val="4"/>
          <w:sz w:val="24"/>
          <w:szCs w:val="24"/>
        </w:rPr>
        <w:t xml:space="preserve"> непостоянством.</w:t>
      </w:r>
    </w:p>
    <w:p w:rsidR="00883539" w:rsidRDefault="00815A3F" w:rsidP="00815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 w:firstLine="468"/>
        <w:jc w:val="both"/>
        <w:rPr>
          <w:rFonts w:ascii="Times New Roman" w:hAnsi="Times New Roman" w:cs="Times New Roman"/>
          <w:sz w:val="24"/>
          <w:szCs w:val="24"/>
        </w:rPr>
      </w:pPr>
      <w:r>
        <w:rPr>
          <w:rFonts w:ascii="Times New Roman" w:hAnsi="Times New Roman"/>
          <w:color w:val="000000"/>
          <w:spacing w:val="4"/>
          <w:sz w:val="24"/>
          <w:szCs w:val="24"/>
        </w:rPr>
        <w:t>Одним из проявлений особенностей учебной деятельности учащих</w:t>
      </w:r>
      <w:r>
        <w:rPr>
          <w:rFonts w:ascii="Times New Roman" w:hAnsi="Times New Roman"/>
          <w:color w:val="000000"/>
          <w:spacing w:val="4"/>
          <w:sz w:val="24"/>
          <w:szCs w:val="24"/>
        </w:rPr>
        <w:softHyphen/>
      </w:r>
      <w:r>
        <w:rPr>
          <w:rFonts w:ascii="Times New Roman" w:hAnsi="Times New Roman"/>
          <w:color w:val="000000"/>
          <w:sz w:val="24"/>
          <w:szCs w:val="24"/>
        </w:rPr>
        <w:t>ся с умственной отсталостью является недостаточная</w:t>
      </w:r>
      <w:r w:rsidR="00114F35">
        <w:rPr>
          <w:rFonts w:ascii="Times New Roman" w:hAnsi="Times New Roman"/>
          <w:color w:val="000000"/>
          <w:sz w:val="24"/>
          <w:szCs w:val="24"/>
        </w:rPr>
        <w:t xml:space="preserve"> </w:t>
      </w:r>
      <w:r>
        <w:rPr>
          <w:rFonts w:ascii="Times New Roman" w:hAnsi="Times New Roman"/>
          <w:color w:val="000000"/>
          <w:sz w:val="24"/>
          <w:szCs w:val="24"/>
        </w:rPr>
        <w:t>сформированность</w:t>
      </w:r>
      <w:r w:rsidR="00114F35">
        <w:rPr>
          <w:rFonts w:ascii="Times New Roman" w:hAnsi="Times New Roman"/>
          <w:color w:val="000000"/>
          <w:sz w:val="24"/>
          <w:szCs w:val="24"/>
        </w:rPr>
        <w:t xml:space="preserve"> </w:t>
      </w:r>
      <w:r>
        <w:rPr>
          <w:rFonts w:ascii="Times New Roman" w:hAnsi="Times New Roman"/>
          <w:color w:val="000000"/>
          <w:spacing w:val="6"/>
          <w:sz w:val="24"/>
          <w:szCs w:val="24"/>
        </w:rPr>
        <w:t xml:space="preserve">контроля своих действий. Вот почему при выполнении заданий </w:t>
      </w:r>
      <w:r>
        <w:rPr>
          <w:rFonts w:ascii="Times New Roman" w:hAnsi="Times New Roman"/>
          <w:color w:val="000000"/>
          <w:spacing w:val="7"/>
          <w:sz w:val="24"/>
          <w:szCs w:val="24"/>
        </w:rPr>
        <w:t xml:space="preserve">учащиеся часто не видят своих ошибок и не умеют проверять свои </w:t>
      </w:r>
      <w:r>
        <w:rPr>
          <w:rFonts w:ascii="Times New Roman" w:hAnsi="Times New Roman"/>
          <w:color w:val="000000"/>
          <w:spacing w:val="1"/>
          <w:sz w:val="24"/>
          <w:szCs w:val="24"/>
        </w:rPr>
        <w:t>работы</w:t>
      </w:r>
      <w:r>
        <w:rPr>
          <w:rFonts w:ascii="Times New Roman" w:hAnsi="Times New Roman"/>
          <w:sz w:val="24"/>
          <w:szCs w:val="24"/>
        </w:rPr>
        <w:t>.</w:t>
      </w:r>
    </w:p>
    <w:p w:rsidR="00883539" w:rsidRPr="00815A3F" w:rsidRDefault="00883539" w:rsidP="00883539">
      <w:pPr>
        <w:spacing w:line="240" w:lineRule="auto"/>
        <w:jc w:val="both"/>
        <w:rPr>
          <w:rFonts w:ascii="Times New Roman" w:hAnsi="Times New Roman" w:cs="Times New Roman"/>
          <w:sz w:val="24"/>
          <w:szCs w:val="24"/>
        </w:rPr>
      </w:pPr>
      <w:r w:rsidRPr="00815A3F">
        <w:rPr>
          <w:rFonts w:ascii="Times New Roman" w:hAnsi="Times New Roman" w:cs="Times New Roman"/>
          <w:sz w:val="24"/>
          <w:szCs w:val="24"/>
          <w:u w:val="single"/>
        </w:rPr>
        <w:t>Обучающиеся должны знать:</w:t>
      </w:r>
    </w:p>
    <w:p w:rsidR="00883539" w:rsidRPr="00883539" w:rsidRDefault="00883539" w:rsidP="00883539">
      <w:pPr>
        <w:numPr>
          <w:ilvl w:val="0"/>
          <w:numId w:val="2"/>
        </w:numPr>
        <w:spacing w:after="0" w:line="240" w:lineRule="auto"/>
        <w:jc w:val="both"/>
        <w:rPr>
          <w:rFonts w:ascii="Times New Roman" w:hAnsi="Times New Roman" w:cs="Times New Roman"/>
          <w:sz w:val="24"/>
          <w:szCs w:val="24"/>
        </w:rPr>
      </w:pPr>
      <w:r w:rsidRPr="00883539">
        <w:rPr>
          <w:rFonts w:ascii="Times New Roman" w:hAnsi="Times New Roman" w:cs="Times New Roman"/>
          <w:sz w:val="24"/>
          <w:szCs w:val="24"/>
        </w:rPr>
        <w:t>виды чисел (натуральные, рациональные, целые);</w:t>
      </w:r>
    </w:p>
    <w:p w:rsidR="00883539" w:rsidRPr="00883539" w:rsidRDefault="00883539" w:rsidP="00883539">
      <w:pPr>
        <w:numPr>
          <w:ilvl w:val="0"/>
          <w:numId w:val="2"/>
        </w:numPr>
        <w:spacing w:after="0" w:line="240" w:lineRule="auto"/>
        <w:jc w:val="both"/>
        <w:rPr>
          <w:rFonts w:ascii="Times New Roman" w:hAnsi="Times New Roman" w:cs="Times New Roman"/>
          <w:sz w:val="24"/>
          <w:szCs w:val="24"/>
        </w:rPr>
      </w:pPr>
      <w:r w:rsidRPr="00883539">
        <w:rPr>
          <w:rFonts w:ascii="Times New Roman" w:hAnsi="Times New Roman" w:cs="Times New Roman"/>
          <w:sz w:val="24"/>
          <w:szCs w:val="24"/>
        </w:rPr>
        <w:t>определение модуля числа и его свойства;</w:t>
      </w:r>
    </w:p>
    <w:p w:rsidR="00883539" w:rsidRPr="00883539" w:rsidRDefault="00883539" w:rsidP="00883539">
      <w:pPr>
        <w:numPr>
          <w:ilvl w:val="0"/>
          <w:numId w:val="2"/>
        </w:numPr>
        <w:spacing w:after="0" w:line="240" w:lineRule="auto"/>
        <w:jc w:val="both"/>
        <w:rPr>
          <w:rFonts w:ascii="Times New Roman" w:hAnsi="Times New Roman" w:cs="Times New Roman"/>
          <w:sz w:val="24"/>
          <w:szCs w:val="24"/>
        </w:rPr>
      </w:pPr>
      <w:r w:rsidRPr="00883539">
        <w:rPr>
          <w:rFonts w:ascii="Times New Roman" w:hAnsi="Times New Roman" w:cs="Times New Roman"/>
          <w:sz w:val="24"/>
          <w:szCs w:val="24"/>
        </w:rPr>
        <w:t>расположение чисел на числовой прямой;</w:t>
      </w:r>
    </w:p>
    <w:p w:rsidR="00883539" w:rsidRPr="00883539" w:rsidRDefault="00883539" w:rsidP="00883539">
      <w:pPr>
        <w:numPr>
          <w:ilvl w:val="0"/>
          <w:numId w:val="2"/>
        </w:numPr>
        <w:spacing w:after="0" w:line="240" w:lineRule="auto"/>
        <w:jc w:val="both"/>
        <w:rPr>
          <w:rFonts w:ascii="Times New Roman" w:hAnsi="Times New Roman" w:cs="Times New Roman"/>
          <w:sz w:val="24"/>
          <w:szCs w:val="24"/>
        </w:rPr>
      </w:pPr>
      <w:r w:rsidRPr="00883539">
        <w:rPr>
          <w:rFonts w:ascii="Times New Roman" w:hAnsi="Times New Roman" w:cs="Times New Roman"/>
          <w:sz w:val="24"/>
          <w:szCs w:val="24"/>
        </w:rPr>
        <w:t>признаки делимости;</w:t>
      </w:r>
    </w:p>
    <w:p w:rsidR="00883539" w:rsidRPr="00883539" w:rsidRDefault="00883539" w:rsidP="00883539">
      <w:pPr>
        <w:spacing w:line="240" w:lineRule="auto"/>
        <w:ind w:left="1380"/>
        <w:jc w:val="both"/>
        <w:rPr>
          <w:rFonts w:ascii="Times New Roman" w:hAnsi="Times New Roman" w:cs="Times New Roman"/>
          <w:sz w:val="24"/>
          <w:szCs w:val="24"/>
        </w:rPr>
      </w:pPr>
    </w:p>
    <w:p w:rsidR="00815A3F" w:rsidRPr="00815A3F" w:rsidRDefault="00815A3F" w:rsidP="0092312A">
      <w:pPr>
        <w:spacing w:line="240" w:lineRule="auto"/>
        <w:rPr>
          <w:rFonts w:ascii="Times New Roman" w:hAnsi="Times New Roman" w:cs="Times New Roman"/>
          <w:sz w:val="24"/>
          <w:szCs w:val="24"/>
        </w:rPr>
      </w:pPr>
    </w:p>
    <w:p w:rsidR="00883539" w:rsidRPr="00815A3F" w:rsidRDefault="00883539" w:rsidP="00883539">
      <w:pPr>
        <w:spacing w:line="240" w:lineRule="auto"/>
        <w:jc w:val="both"/>
        <w:rPr>
          <w:rFonts w:ascii="Times New Roman" w:hAnsi="Times New Roman" w:cs="Times New Roman"/>
          <w:sz w:val="24"/>
          <w:szCs w:val="24"/>
          <w:u w:val="single"/>
        </w:rPr>
      </w:pPr>
      <w:r w:rsidRPr="00815A3F">
        <w:rPr>
          <w:rFonts w:ascii="Times New Roman" w:hAnsi="Times New Roman" w:cs="Times New Roman"/>
          <w:sz w:val="24"/>
          <w:szCs w:val="24"/>
          <w:u w:val="single"/>
        </w:rPr>
        <w:t>Обучающиеся  должны уметь:</w:t>
      </w:r>
    </w:p>
    <w:p w:rsidR="00883539" w:rsidRPr="00883539" w:rsidRDefault="00883539" w:rsidP="00883539">
      <w:pPr>
        <w:numPr>
          <w:ilvl w:val="0"/>
          <w:numId w:val="3"/>
        </w:numPr>
        <w:spacing w:after="0" w:line="240" w:lineRule="auto"/>
        <w:jc w:val="both"/>
        <w:rPr>
          <w:rFonts w:ascii="Times New Roman" w:hAnsi="Times New Roman" w:cs="Times New Roman"/>
          <w:sz w:val="24"/>
          <w:szCs w:val="24"/>
        </w:rPr>
      </w:pPr>
      <w:r w:rsidRPr="00883539">
        <w:rPr>
          <w:rFonts w:ascii="Times New Roman" w:hAnsi="Times New Roman" w:cs="Times New Roman"/>
          <w:sz w:val="24"/>
          <w:szCs w:val="24"/>
        </w:rPr>
        <w:t>выполнять действия с обыкновенными и десятичными дробями, переходить от десятичной дроби к обыкновенной;</w:t>
      </w:r>
    </w:p>
    <w:p w:rsidR="00883539" w:rsidRPr="00883539" w:rsidRDefault="00883539" w:rsidP="00883539">
      <w:pPr>
        <w:numPr>
          <w:ilvl w:val="0"/>
          <w:numId w:val="3"/>
        </w:numPr>
        <w:spacing w:after="0" w:line="240" w:lineRule="auto"/>
        <w:jc w:val="both"/>
        <w:rPr>
          <w:rFonts w:ascii="Times New Roman" w:hAnsi="Times New Roman" w:cs="Times New Roman"/>
          <w:sz w:val="24"/>
          <w:szCs w:val="24"/>
        </w:rPr>
      </w:pPr>
      <w:r w:rsidRPr="00883539">
        <w:rPr>
          <w:rFonts w:ascii="Times New Roman" w:hAnsi="Times New Roman" w:cs="Times New Roman"/>
          <w:sz w:val="24"/>
          <w:szCs w:val="24"/>
        </w:rPr>
        <w:t>решать простейшие задачи с дробными числами;</w:t>
      </w:r>
    </w:p>
    <w:p w:rsidR="00883539" w:rsidRPr="00883539" w:rsidRDefault="00883539" w:rsidP="00883539">
      <w:pPr>
        <w:numPr>
          <w:ilvl w:val="0"/>
          <w:numId w:val="3"/>
        </w:numPr>
        <w:spacing w:after="0" w:line="240" w:lineRule="auto"/>
        <w:jc w:val="both"/>
        <w:rPr>
          <w:rFonts w:ascii="Times New Roman" w:hAnsi="Times New Roman" w:cs="Times New Roman"/>
          <w:sz w:val="24"/>
          <w:szCs w:val="24"/>
        </w:rPr>
      </w:pPr>
      <w:r w:rsidRPr="00883539">
        <w:rPr>
          <w:rFonts w:ascii="Times New Roman" w:hAnsi="Times New Roman" w:cs="Times New Roman"/>
          <w:sz w:val="24"/>
          <w:szCs w:val="24"/>
        </w:rPr>
        <w:t>находить дробь от числа и число по его дроби;</w:t>
      </w:r>
    </w:p>
    <w:p w:rsidR="00883539" w:rsidRPr="00883539" w:rsidRDefault="00883539" w:rsidP="00883539">
      <w:pPr>
        <w:numPr>
          <w:ilvl w:val="0"/>
          <w:numId w:val="3"/>
        </w:numPr>
        <w:spacing w:after="0" w:line="240" w:lineRule="auto"/>
        <w:jc w:val="both"/>
        <w:rPr>
          <w:rFonts w:ascii="Times New Roman" w:hAnsi="Times New Roman" w:cs="Times New Roman"/>
          <w:sz w:val="24"/>
          <w:szCs w:val="24"/>
        </w:rPr>
      </w:pPr>
      <w:r w:rsidRPr="00883539">
        <w:rPr>
          <w:rFonts w:ascii="Times New Roman" w:hAnsi="Times New Roman" w:cs="Times New Roman"/>
          <w:sz w:val="24"/>
          <w:szCs w:val="24"/>
        </w:rPr>
        <w:t>решать задачи с использованием основного свойства пропорции;</w:t>
      </w:r>
    </w:p>
    <w:p w:rsidR="00883539" w:rsidRPr="00883539" w:rsidRDefault="00883539" w:rsidP="00883539">
      <w:pPr>
        <w:numPr>
          <w:ilvl w:val="0"/>
          <w:numId w:val="3"/>
        </w:numPr>
        <w:spacing w:after="0" w:line="240" w:lineRule="auto"/>
        <w:jc w:val="both"/>
        <w:rPr>
          <w:rFonts w:ascii="Times New Roman" w:hAnsi="Times New Roman" w:cs="Times New Roman"/>
          <w:sz w:val="24"/>
          <w:szCs w:val="24"/>
        </w:rPr>
      </w:pPr>
      <w:r w:rsidRPr="00883539">
        <w:rPr>
          <w:rFonts w:ascii="Times New Roman" w:hAnsi="Times New Roman" w:cs="Times New Roman"/>
          <w:sz w:val="24"/>
          <w:szCs w:val="24"/>
        </w:rPr>
        <w:t>сравнивать целые и дробные числа;</w:t>
      </w:r>
    </w:p>
    <w:p w:rsidR="00883539" w:rsidRPr="00883539" w:rsidRDefault="00883539" w:rsidP="00883539">
      <w:pPr>
        <w:numPr>
          <w:ilvl w:val="0"/>
          <w:numId w:val="3"/>
        </w:numPr>
        <w:spacing w:after="0" w:line="240" w:lineRule="auto"/>
        <w:jc w:val="both"/>
        <w:rPr>
          <w:rFonts w:ascii="Times New Roman" w:hAnsi="Times New Roman" w:cs="Times New Roman"/>
          <w:sz w:val="24"/>
          <w:szCs w:val="24"/>
        </w:rPr>
      </w:pPr>
      <w:r w:rsidRPr="00883539">
        <w:rPr>
          <w:rFonts w:ascii="Times New Roman" w:hAnsi="Times New Roman" w:cs="Times New Roman"/>
          <w:sz w:val="24"/>
          <w:szCs w:val="24"/>
        </w:rPr>
        <w:t>сравнивать положительные и отрицательные числа;</w:t>
      </w:r>
    </w:p>
    <w:p w:rsidR="00883539" w:rsidRPr="00883539" w:rsidRDefault="00883539" w:rsidP="00883539">
      <w:pPr>
        <w:numPr>
          <w:ilvl w:val="0"/>
          <w:numId w:val="3"/>
        </w:numPr>
        <w:spacing w:after="0" w:line="240" w:lineRule="auto"/>
        <w:jc w:val="both"/>
        <w:rPr>
          <w:rFonts w:ascii="Times New Roman" w:hAnsi="Times New Roman" w:cs="Times New Roman"/>
          <w:sz w:val="24"/>
          <w:szCs w:val="24"/>
        </w:rPr>
      </w:pPr>
      <w:r w:rsidRPr="00883539">
        <w:rPr>
          <w:rFonts w:ascii="Times New Roman" w:hAnsi="Times New Roman" w:cs="Times New Roman"/>
          <w:sz w:val="24"/>
          <w:szCs w:val="24"/>
        </w:rPr>
        <w:t>выполнять действия с рациональными числами;</w:t>
      </w:r>
    </w:p>
    <w:p w:rsidR="00883539" w:rsidRPr="00883539" w:rsidRDefault="00883539" w:rsidP="00883539">
      <w:pPr>
        <w:numPr>
          <w:ilvl w:val="0"/>
          <w:numId w:val="3"/>
        </w:numPr>
        <w:spacing w:after="0" w:line="240" w:lineRule="auto"/>
        <w:jc w:val="both"/>
        <w:rPr>
          <w:rFonts w:ascii="Times New Roman" w:hAnsi="Times New Roman" w:cs="Times New Roman"/>
          <w:sz w:val="24"/>
          <w:szCs w:val="24"/>
        </w:rPr>
      </w:pPr>
      <w:r w:rsidRPr="00883539">
        <w:rPr>
          <w:rFonts w:ascii="Times New Roman" w:hAnsi="Times New Roman" w:cs="Times New Roman"/>
          <w:sz w:val="24"/>
          <w:szCs w:val="24"/>
        </w:rPr>
        <w:t>решать уравнения;</w:t>
      </w:r>
    </w:p>
    <w:p w:rsidR="00883539" w:rsidRPr="00883539" w:rsidRDefault="00883539" w:rsidP="00883539">
      <w:pPr>
        <w:numPr>
          <w:ilvl w:val="0"/>
          <w:numId w:val="3"/>
        </w:numPr>
        <w:spacing w:after="0" w:line="240" w:lineRule="auto"/>
        <w:jc w:val="both"/>
        <w:rPr>
          <w:rFonts w:ascii="Times New Roman" w:hAnsi="Times New Roman" w:cs="Times New Roman"/>
          <w:sz w:val="24"/>
          <w:szCs w:val="24"/>
        </w:rPr>
      </w:pPr>
      <w:r w:rsidRPr="00883539">
        <w:rPr>
          <w:rFonts w:ascii="Times New Roman" w:hAnsi="Times New Roman" w:cs="Times New Roman"/>
          <w:sz w:val="24"/>
          <w:szCs w:val="24"/>
        </w:rPr>
        <w:t>раскрывать скобки и приводить подобные слагаемые;</w:t>
      </w:r>
    </w:p>
    <w:p w:rsidR="00883539" w:rsidRPr="00883539" w:rsidRDefault="00883539" w:rsidP="00883539">
      <w:pPr>
        <w:numPr>
          <w:ilvl w:val="0"/>
          <w:numId w:val="3"/>
        </w:numPr>
        <w:spacing w:after="0" w:line="240" w:lineRule="auto"/>
        <w:jc w:val="both"/>
        <w:rPr>
          <w:rFonts w:ascii="Times New Roman" w:hAnsi="Times New Roman" w:cs="Times New Roman"/>
          <w:sz w:val="24"/>
          <w:szCs w:val="24"/>
        </w:rPr>
      </w:pPr>
      <w:r w:rsidRPr="00883539">
        <w:rPr>
          <w:rFonts w:ascii="Times New Roman" w:hAnsi="Times New Roman" w:cs="Times New Roman"/>
          <w:sz w:val="24"/>
          <w:szCs w:val="24"/>
        </w:rPr>
        <w:t>строить точки в координатной плоскости по их координатам и определять координаты точек.</w:t>
      </w:r>
    </w:p>
    <w:p w:rsidR="00883539" w:rsidRPr="00883539" w:rsidRDefault="00883539" w:rsidP="00883539">
      <w:pPr>
        <w:spacing w:after="0" w:line="240" w:lineRule="auto"/>
        <w:rPr>
          <w:rFonts w:ascii="Times New Roman" w:eastAsia="Times New Roman" w:hAnsi="Times New Roman" w:cs="Times New Roman"/>
          <w:sz w:val="24"/>
          <w:szCs w:val="24"/>
          <w:lang w:eastAsia="ru-RU"/>
        </w:rPr>
      </w:pPr>
    </w:p>
    <w:p w:rsidR="00815A3F" w:rsidRDefault="00815A3F" w:rsidP="0092312A">
      <w:pPr>
        <w:spacing w:line="240" w:lineRule="auto"/>
        <w:rPr>
          <w:rFonts w:ascii="Times New Roman" w:hAnsi="Times New Roman" w:cs="Times New Roman"/>
          <w:sz w:val="24"/>
          <w:szCs w:val="24"/>
        </w:rPr>
      </w:pPr>
    </w:p>
    <w:p w:rsidR="00D71436" w:rsidRDefault="00D71436" w:rsidP="00883539">
      <w:pPr>
        <w:spacing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УЧЕБНОГО ПРЕДМЕТА</w:t>
      </w:r>
    </w:p>
    <w:p w:rsidR="00D71436" w:rsidRDefault="00D71436" w:rsidP="00D71436">
      <w:pPr>
        <w:spacing w:line="240" w:lineRule="auto"/>
        <w:jc w:val="both"/>
        <w:rPr>
          <w:rFonts w:ascii="Times New Roman" w:hAnsi="Times New Roman" w:cs="Times New Roman"/>
          <w:sz w:val="24"/>
          <w:szCs w:val="24"/>
        </w:rPr>
      </w:pPr>
      <w:r>
        <w:rPr>
          <w:rFonts w:ascii="Times New Roman" w:hAnsi="Times New Roman" w:cs="Times New Roman"/>
          <w:sz w:val="24"/>
          <w:szCs w:val="24"/>
        </w:rPr>
        <w:t>1. Повторение курса математики 5 класса (10часов)</w:t>
      </w:r>
    </w:p>
    <w:p w:rsidR="00D71436" w:rsidRPr="00656E88" w:rsidRDefault="00D71436" w:rsidP="00D71436">
      <w:pPr>
        <w:tabs>
          <w:tab w:val="left" w:pos="526"/>
        </w:tabs>
        <w:autoSpaceDE w:val="0"/>
        <w:autoSpaceDN w:val="0"/>
        <w:adjustRightInd w:val="0"/>
        <w:spacing w:before="100" w:after="100" w:line="240" w:lineRule="auto"/>
        <w:jc w:val="both"/>
        <w:rPr>
          <w:rFonts w:ascii="Times New Roman" w:hAnsi="Times New Roman" w:cs="Times New Roman"/>
          <w:spacing w:val="-20"/>
          <w:sz w:val="24"/>
          <w:szCs w:val="24"/>
          <w:highlight w:val="white"/>
        </w:rPr>
      </w:pPr>
      <w:r>
        <w:rPr>
          <w:rFonts w:ascii="Times New Roman" w:hAnsi="Times New Roman" w:cs="Times New Roman"/>
          <w:bCs/>
          <w:spacing w:val="-20"/>
          <w:sz w:val="24"/>
          <w:szCs w:val="24"/>
          <w:highlight w:val="white"/>
        </w:rPr>
        <w:t>2. Делимость чисел (24часа</w:t>
      </w:r>
      <w:r w:rsidRPr="00656E88">
        <w:rPr>
          <w:rFonts w:ascii="Times New Roman" w:hAnsi="Times New Roman" w:cs="Times New Roman"/>
          <w:bCs/>
          <w:spacing w:val="-20"/>
          <w:sz w:val="24"/>
          <w:szCs w:val="24"/>
          <w:highlight w:val="white"/>
        </w:rPr>
        <w:t>)</w:t>
      </w:r>
    </w:p>
    <w:p w:rsidR="00D71436" w:rsidRPr="00656E88" w:rsidRDefault="00D71436" w:rsidP="00D71436">
      <w:pPr>
        <w:autoSpaceDE w:val="0"/>
        <w:autoSpaceDN w:val="0"/>
        <w:adjustRightInd w:val="0"/>
        <w:spacing w:after="0" w:line="240" w:lineRule="auto"/>
        <w:ind w:right="29"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Делители и кратные числа. Общий делитель и общее кратное. Признаки делимости на 2, 3, 5, 10. Простые и составные числа. Разложение натурального числа на простые множители.</w:t>
      </w:r>
    </w:p>
    <w:p w:rsidR="00D71436" w:rsidRPr="00656E88" w:rsidRDefault="00D71436" w:rsidP="00D71436">
      <w:pPr>
        <w:autoSpaceDE w:val="0"/>
        <w:autoSpaceDN w:val="0"/>
        <w:adjustRightInd w:val="0"/>
        <w:spacing w:after="0" w:line="240" w:lineRule="auto"/>
        <w:ind w:right="29"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Основная цель— завершить изучение натуральных чисел, подготовить основу для освоения действий с обыкновенными дробями.</w:t>
      </w:r>
    </w:p>
    <w:p w:rsidR="00D71436" w:rsidRPr="00656E88" w:rsidRDefault="00D71436" w:rsidP="00D71436">
      <w:pPr>
        <w:autoSpaceDE w:val="0"/>
        <w:autoSpaceDN w:val="0"/>
        <w:adjustRightInd w:val="0"/>
        <w:spacing w:after="0" w:line="240" w:lineRule="auto"/>
        <w:ind w:right="36"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В данной теме завершается изучение вопросов, связанных с натуральными числами. Основное внимание должно быть уделено знакомству с понятиями «делитель» и «кратное», которые находят применение при сокращении обыкновенных дробей и при их приведении к общему знаменателю. Упражнения полезно выполнять с опорой на таблицу умножения прямым подбором. Понятия «наибольший общий делитель» и «наименьшее общее кратное» вместе с алгоритмами их нахождения можно не рассматривать.</w:t>
      </w:r>
    </w:p>
    <w:p w:rsidR="00D71436" w:rsidRDefault="00D71436" w:rsidP="00D71436">
      <w:pPr>
        <w:autoSpaceDE w:val="0"/>
        <w:autoSpaceDN w:val="0"/>
        <w:adjustRightInd w:val="0"/>
        <w:spacing w:after="0" w:line="240" w:lineRule="auto"/>
        <w:ind w:right="50"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Определенное внимание уделяется знакомству с признаками делимости, понятиям простого и составного чисел. При их изучении целесообразно формировать умения проводить простейшие умозаключения, обосновывая свои действия ссылками на определение, правило.</w:t>
      </w:r>
    </w:p>
    <w:p w:rsidR="00D71436" w:rsidRPr="00656E88" w:rsidRDefault="00D71436" w:rsidP="00D71436">
      <w:pPr>
        <w:autoSpaceDE w:val="0"/>
        <w:autoSpaceDN w:val="0"/>
        <w:adjustRightInd w:val="0"/>
        <w:spacing w:after="0" w:line="240" w:lineRule="auto"/>
        <w:ind w:right="50"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Учащиеся должны уметь разложить число на множители. Например, они должны понимать, что 36 = 6 • 6 = 4 • 9. Вопрос о разложении числа на простые множители не относится к числу обязательных.</w:t>
      </w:r>
    </w:p>
    <w:p w:rsidR="00D71436" w:rsidRPr="00656E88" w:rsidRDefault="00D71436" w:rsidP="00D71436">
      <w:pPr>
        <w:tabs>
          <w:tab w:val="left" w:pos="526"/>
        </w:tabs>
        <w:autoSpaceDE w:val="0"/>
        <w:autoSpaceDN w:val="0"/>
        <w:adjustRightInd w:val="0"/>
        <w:spacing w:before="100" w:after="100" w:line="240" w:lineRule="auto"/>
        <w:ind w:firstLine="709"/>
        <w:jc w:val="both"/>
        <w:rPr>
          <w:rFonts w:ascii="Times New Roman" w:hAnsi="Times New Roman" w:cs="Times New Roman"/>
          <w:spacing w:val="-20"/>
          <w:sz w:val="24"/>
          <w:szCs w:val="24"/>
          <w:highlight w:val="white"/>
        </w:rPr>
      </w:pPr>
      <w:r>
        <w:rPr>
          <w:rFonts w:ascii="Times New Roman" w:hAnsi="Times New Roman" w:cs="Times New Roman"/>
          <w:bCs/>
          <w:spacing w:val="-20"/>
          <w:sz w:val="24"/>
          <w:szCs w:val="24"/>
          <w:highlight w:val="white"/>
        </w:rPr>
        <w:t>3</w:t>
      </w:r>
      <w:r w:rsidRPr="00656E88">
        <w:rPr>
          <w:rFonts w:ascii="Times New Roman" w:hAnsi="Times New Roman" w:cs="Times New Roman"/>
          <w:bCs/>
          <w:spacing w:val="-20"/>
          <w:sz w:val="24"/>
          <w:szCs w:val="24"/>
          <w:highlight w:val="white"/>
        </w:rPr>
        <w:t>. Сложение и вычитание др</w:t>
      </w:r>
      <w:r>
        <w:rPr>
          <w:rFonts w:ascii="Times New Roman" w:hAnsi="Times New Roman" w:cs="Times New Roman"/>
          <w:bCs/>
          <w:spacing w:val="-20"/>
          <w:sz w:val="24"/>
          <w:szCs w:val="24"/>
          <w:highlight w:val="white"/>
        </w:rPr>
        <w:t>обей с разными знаменателями (32 часа</w:t>
      </w:r>
      <w:r w:rsidRPr="00656E88">
        <w:rPr>
          <w:rFonts w:ascii="Times New Roman" w:hAnsi="Times New Roman" w:cs="Times New Roman"/>
          <w:bCs/>
          <w:spacing w:val="-20"/>
          <w:sz w:val="24"/>
          <w:szCs w:val="24"/>
          <w:highlight w:val="white"/>
        </w:rPr>
        <w:t>)</w:t>
      </w:r>
    </w:p>
    <w:p w:rsidR="00D71436" w:rsidRPr="00656E88" w:rsidRDefault="00D71436" w:rsidP="00D71436">
      <w:pPr>
        <w:autoSpaceDE w:val="0"/>
        <w:autoSpaceDN w:val="0"/>
        <w:adjustRightInd w:val="0"/>
        <w:spacing w:after="0" w:line="240" w:lineRule="auto"/>
        <w:ind w:right="72"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Основное свойство дроби. Сокращение дробей. Приведение дробей к общему знаменателю. Понятие о наименьшем общем знаменателе нескольких дробей. Сравнение дробей. Сложение и вычитание дробей. Решение текстовых задач.</w:t>
      </w:r>
    </w:p>
    <w:p w:rsidR="00D71436" w:rsidRPr="00656E88" w:rsidRDefault="00D71436" w:rsidP="00D71436">
      <w:pPr>
        <w:autoSpaceDE w:val="0"/>
        <w:autoSpaceDN w:val="0"/>
        <w:adjustRightInd w:val="0"/>
        <w:spacing w:after="0" w:line="240" w:lineRule="auto"/>
        <w:ind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Основная цель—выработать прочные навыки преобразования дробей, сложения и вычитания дробей.</w:t>
      </w:r>
    </w:p>
    <w:p w:rsidR="00D71436" w:rsidRPr="00656E88" w:rsidRDefault="00D71436" w:rsidP="00D71436">
      <w:pPr>
        <w:autoSpaceDE w:val="0"/>
        <w:autoSpaceDN w:val="0"/>
        <w:adjustRightInd w:val="0"/>
        <w:spacing w:after="0" w:line="240" w:lineRule="auto"/>
        <w:ind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Одним из важнейших результатов обучения является усвоение основного свойства дроби, применяемого для преобразования дробей: сокращения, приведения к новому знаменателю. При этом рекомендуется излагать материал без опоры на понятия НОД и НОК. Умение приводить дроби к общему знаменателю используется для сравнения дробей.</w:t>
      </w:r>
    </w:p>
    <w:p w:rsidR="00D71436" w:rsidRPr="00656E88" w:rsidRDefault="00D71436" w:rsidP="00D71436">
      <w:pPr>
        <w:autoSpaceDE w:val="0"/>
        <w:autoSpaceDN w:val="0"/>
        <w:adjustRightInd w:val="0"/>
        <w:spacing w:after="0" w:line="240" w:lineRule="auto"/>
        <w:ind w:right="7"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При рассмотрении действий с дробями используются правила сложения и вычитания дробей с одинаковыми знаменателями, понятие смешанного числа. Важно обратить внимание на случай вычитания дроби из целого числа. Что касается сложения и вычитания смешанных чисел, которые не находят активного применения в последующем изучении курса, то учащиеся должны лишь получить представление о принципиальной возможности выполнения таких действий.</w:t>
      </w:r>
    </w:p>
    <w:p w:rsidR="00D71436" w:rsidRPr="00656E88" w:rsidRDefault="00D71436" w:rsidP="00D71436">
      <w:pPr>
        <w:tabs>
          <w:tab w:val="left" w:pos="526"/>
        </w:tabs>
        <w:autoSpaceDE w:val="0"/>
        <w:autoSpaceDN w:val="0"/>
        <w:adjustRightInd w:val="0"/>
        <w:spacing w:before="100" w:after="100" w:line="240" w:lineRule="auto"/>
        <w:ind w:firstLine="709"/>
        <w:jc w:val="both"/>
        <w:rPr>
          <w:rFonts w:ascii="Times New Roman" w:hAnsi="Times New Roman" w:cs="Times New Roman"/>
          <w:spacing w:val="-20"/>
          <w:sz w:val="24"/>
          <w:szCs w:val="24"/>
          <w:highlight w:val="white"/>
        </w:rPr>
      </w:pPr>
      <w:r>
        <w:rPr>
          <w:rFonts w:ascii="Times New Roman" w:hAnsi="Times New Roman" w:cs="Times New Roman"/>
          <w:bCs/>
          <w:spacing w:val="-20"/>
          <w:sz w:val="24"/>
          <w:szCs w:val="24"/>
          <w:highlight w:val="white"/>
        </w:rPr>
        <w:t>4</w:t>
      </w:r>
      <w:r w:rsidRPr="00656E88">
        <w:rPr>
          <w:rFonts w:ascii="Times New Roman" w:hAnsi="Times New Roman" w:cs="Times New Roman"/>
          <w:bCs/>
          <w:spacing w:val="-20"/>
          <w:sz w:val="24"/>
          <w:szCs w:val="24"/>
          <w:highlight w:val="white"/>
        </w:rPr>
        <w:t>. Умножение и</w:t>
      </w:r>
      <w:r>
        <w:rPr>
          <w:rFonts w:ascii="Times New Roman" w:hAnsi="Times New Roman" w:cs="Times New Roman"/>
          <w:bCs/>
          <w:spacing w:val="-20"/>
          <w:sz w:val="24"/>
          <w:szCs w:val="24"/>
          <w:highlight w:val="white"/>
        </w:rPr>
        <w:t xml:space="preserve"> деление обыкновенных дробей (46 часов</w:t>
      </w:r>
      <w:r w:rsidRPr="00656E88">
        <w:rPr>
          <w:rFonts w:ascii="Times New Roman" w:hAnsi="Times New Roman" w:cs="Times New Roman"/>
          <w:bCs/>
          <w:spacing w:val="-20"/>
          <w:sz w:val="24"/>
          <w:szCs w:val="24"/>
          <w:highlight w:val="white"/>
        </w:rPr>
        <w:t>)</w:t>
      </w:r>
    </w:p>
    <w:p w:rsidR="00D71436" w:rsidRPr="00656E88" w:rsidRDefault="00D71436" w:rsidP="00D71436">
      <w:pPr>
        <w:autoSpaceDE w:val="0"/>
        <w:autoSpaceDN w:val="0"/>
        <w:adjustRightInd w:val="0"/>
        <w:spacing w:after="0" w:line="240" w:lineRule="auto"/>
        <w:ind w:right="29"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Умножение и деление обыкновенных дробей. Основные задачи на дроби.</w:t>
      </w:r>
    </w:p>
    <w:p w:rsidR="00D71436" w:rsidRPr="00656E88" w:rsidRDefault="00D71436" w:rsidP="00D71436">
      <w:pPr>
        <w:autoSpaceDE w:val="0"/>
        <w:autoSpaceDN w:val="0"/>
        <w:adjustRightInd w:val="0"/>
        <w:spacing w:after="0" w:line="240" w:lineRule="auto"/>
        <w:ind w:right="29"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Основная цель—выработать прочные навыки арифметических действий с обыкновенными дробями и решения основных задач надроби.</w:t>
      </w:r>
    </w:p>
    <w:p w:rsidR="00D71436" w:rsidRDefault="00D71436" w:rsidP="00D71436">
      <w:pPr>
        <w:autoSpaceDE w:val="0"/>
        <w:autoSpaceDN w:val="0"/>
        <w:adjustRightInd w:val="0"/>
        <w:spacing w:after="0" w:line="240" w:lineRule="auto"/>
        <w:ind w:right="36"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В этой теме завершается работа над формированием навыков арифметических действий с обыкновенными дробями. Навыки должны быть достаточно прочными, чтобы учащиеся не испытывали затруднений в вычислениях с рациональными числами,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w:t>
      </w:r>
    </w:p>
    <w:p w:rsidR="00D71436" w:rsidRPr="00656E88" w:rsidRDefault="00D71436" w:rsidP="00D71436">
      <w:pPr>
        <w:autoSpaceDE w:val="0"/>
        <w:autoSpaceDN w:val="0"/>
        <w:adjustRightInd w:val="0"/>
        <w:spacing w:after="0" w:line="240" w:lineRule="auto"/>
        <w:ind w:right="36"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Расширение аппарата действий с дробями позволяет решать текстовые задачи, в которых требуется найти дробь от числа или число по данному значению его дроби, выполняя соответственно умножение или деление на дробь.</w:t>
      </w:r>
    </w:p>
    <w:p w:rsidR="00D71436" w:rsidRPr="00656E88" w:rsidRDefault="00D71436" w:rsidP="00D71436">
      <w:pPr>
        <w:tabs>
          <w:tab w:val="left" w:pos="526"/>
        </w:tabs>
        <w:autoSpaceDE w:val="0"/>
        <w:autoSpaceDN w:val="0"/>
        <w:adjustRightInd w:val="0"/>
        <w:spacing w:before="100" w:after="100" w:line="240" w:lineRule="auto"/>
        <w:jc w:val="both"/>
        <w:rPr>
          <w:rFonts w:ascii="Times New Roman" w:hAnsi="Times New Roman" w:cs="Times New Roman"/>
          <w:spacing w:val="-20"/>
          <w:sz w:val="24"/>
          <w:szCs w:val="24"/>
          <w:highlight w:val="white"/>
        </w:rPr>
      </w:pPr>
      <w:r>
        <w:rPr>
          <w:rFonts w:ascii="Times New Roman" w:hAnsi="Times New Roman" w:cs="Times New Roman"/>
          <w:bCs/>
          <w:spacing w:val="-20"/>
          <w:sz w:val="24"/>
          <w:szCs w:val="24"/>
          <w:highlight w:val="white"/>
        </w:rPr>
        <w:t>5. Отношения и пропорции (19</w:t>
      </w:r>
      <w:r w:rsidRPr="00656E88">
        <w:rPr>
          <w:rFonts w:ascii="Times New Roman" w:hAnsi="Times New Roman" w:cs="Times New Roman"/>
          <w:bCs/>
          <w:spacing w:val="-20"/>
          <w:sz w:val="24"/>
          <w:szCs w:val="24"/>
          <w:highlight w:val="white"/>
        </w:rPr>
        <w:t xml:space="preserve"> час</w:t>
      </w:r>
      <w:r>
        <w:rPr>
          <w:rFonts w:ascii="Times New Roman" w:hAnsi="Times New Roman" w:cs="Times New Roman"/>
          <w:bCs/>
          <w:spacing w:val="-20"/>
          <w:sz w:val="24"/>
          <w:szCs w:val="24"/>
          <w:highlight w:val="white"/>
        </w:rPr>
        <w:t>ов</w:t>
      </w:r>
      <w:r w:rsidRPr="00656E88">
        <w:rPr>
          <w:rFonts w:ascii="Times New Roman" w:hAnsi="Times New Roman" w:cs="Times New Roman"/>
          <w:bCs/>
          <w:spacing w:val="-20"/>
          <w:sz w:val="24"/>
          <w:szCs w:val="24"/>
          <w:highlight w:val="white"/>
        </w:rPr>
        <w:t>)</w:t>
      </w:r>
    </w:p>
    <w:p w:rsidR="00D71436" w:rsidRDefault="00D71436" w:rsidP="0092312A">
      <w:pPr>
        <w:autoSpaceDE w:val="0"/>
        <w:autoSpaceDN w:val="0"/>
        <w:adjustRightInd w:val="0"/>
        <w:spacing w:after="0" w:line="240" w:lineRule="auto"/>
        <w:ind w:right="50"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 xml:space="preserve">Пропорция. Основное свойство пропорции. Решение задач с помощью пропорции. Понятия о прямой и обратной пропорциональностях величин. </w:t>
      </w:r>
    </w:p>
    <w:p w:rsidR="00D71436" w:rsidRDefault="00D71436" w:rsidP="00D71436">
      <w:pPr>
        <w:autoSpaceDE w:val="0"/>
        <w:autoSpaceDN w:val="0"/>
        <w:adjustRightInd w:val="0"/>
        <w:spacing w:after="0" w:line="240" w:lineRule="auto"/>
        <w:ind w:right="50"/>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Задачи на пропорции. Масштаб. Формулы длины окружности и площади круга. Шар.</w:t>
      </w:r>
    </w:p>
    <w:p w:rsidR="00D71436" w:rsidRPr="00656E88" w:rsidRDefault="00D71436" w:rsidP="00D71436">
      <w:pPr>
        <w:autoSpaceDE w:val="0"/>
        <w:autoSpaceDN w:val="0"/>
        <w:adjustRightInd w:val="0"/>
        <w:spacing w:after="0" w:line="240" w:lineRule="auto"/>
        <w:ind w:right="65"/>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Основнаяцель—сформировать понятия пропорции, прямой и обратной пропорциональностей величин.</w:t>
      </w:r>
    </w:p>
    <w:p w:rsidR="00D71436" w:rsidRPr="00656E88" w:rsidRDefault="00D71436" w:rsidP="00D71436">
      <w:pPr>
        <w:autoSpaceDE w:val="0"/>
        <w:autoSpaceDN w:val="0"/>
        <w:adjustRightInd w:val="0"/>
        <w:spacing w:after="0" w:line="240" w:lineRule="auto"/>
        <w:ind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Необходимо, чтобы учащиеся усвоили основное свойство пропорции, так как оно находит применение на уроках математики, физики. В частности, достаточное внимание должно быть уделено решению с помощью пропорции задач на проценты. Понятия о прямой и обратной пропорциональностях величин можно сформировать как обобщение нескольких конкретных примеров, подчеркнув при этом практическую значимость тих понятий, возможность их применения для упрощения решения соответствующих задач.</w:t>
      </w:r>
    </w:p>
    <w:p w:rsidR="00D71436" w:rsidRPr="00656E88" w:rsidRDefault="00D71436" w:rsidP="00D71436">
      <w:pPr>
        <w:autoSpaceDE w:val="0"/>
        <w:autoSpaceDN w:val="0"/>
        <w:adjustRightInd w:val="0"/>
        <w:spacing w:after="0" w:line="240" w:lineRule="auto"/>
        <w:ind w:right="14"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lastRenderedPageBreak/>
        <w:t>В данной теме даются представления о длине окружности и площади круга. Соответствующие формулы к обязательному материалу не относятся. Рассмотрение геометрических фигур завершается знакомством с шаром.</w:t>
      </w:r>
    </w:p>
    <w:p w:rsidR="00D71436" w:rsidRPr="00656E88" w:rsidRDefault="00D71436" w:rsidP="00D71436">
      <w:pPr>
        <w:tabs>
          <w:tab w:val="left" w:pos="511"/>
        </w:tabs>
        <w:autoSpaceDE w:val="0"/>
        <w:autoSpaceDN w:val="0"/>
        <w:adjustRightInd w:val="0"/>
        <w:spacing w:before="100" w:after="100" w:line="240" w:lineRule="auto"/>
        <w:ind w:firstLine="709"/>
        <w:jc w:val="both"/>
        <w:rPr>
          <w:rFonts w:ascii="Times New Roman" w:hAnsi="Times New Roman" w:cs="Times New Roman"/>
          <w:spacing w:val="-20"/>
          <w:sz w:val="24"/>
          <w:szCs w:val="24"/>
          <w:highlight w:val="white"/>
        </w:rPr>
      </w:pPr>
      <w:r>
        <w:rPr>
          <w:rFonts w:ascii="Times New Roman" w:hAnsi="Times New Roman" w:cs="Times New Roman"/>
          <w:bCs/>
          <w:spacing w:val="-20"/>
          <w:sz w:val="24"/>
          <w:szCs w:val="24"/>
          <w:highlight w:val="white"/>
        </w:rPr>
        <w:t>6</w:t>
      </w:r>
      <w:r w:rsidRPr="00656E88">
        <w:rPr>
          <w:rFonts w:ascii="Times New Roman" w:hAnsi="Times New Roman" w:cs="Times New Roman"/>
          <w:bCs/>
          <w:spacing w:val="-20"/>
          <w:sz w:val="24"/>
          <w:szCs w:val="24"/>
          <w:highlight w:val="white"/>
        </w:rPr>
        <w:t>. Положит</w:t>
      </w:r>
      <w:r>
        <w:rPr>
          <w:rFonts w:ascii="Times New Roman" w:hAnsi="Times New Roman" w:cs="Times New Roman"/>
          <w:bCs/>
          <w:spacing w:val="-20"/>
          <w:sz w:val="24"/>
          <w:szCs w:val="24"/>
          <w:highlight w:val="white"/>
        </w:rPr>
        <w:t>ельные и отрицательные числа (15</w:t>
      </w:r>
      <w:r w:rsidRPr="00656E88">
        <w:rPr>
          <w:rFonts w:ascii="Times New Roman" w:hAnsi="Times New Roman" w:cs="Times New Roman"/>
          <w:bCs/>
          <w:spacing w:val="-20"/>
          <w:sz w:val="24"/>
          <w:szCs w:val="24"/>
          <w:highlight w:val="white"/>
        </w:rPr>
        <w:t xml:space="preserve"> часов)</w:t>
      </w:r>
    </w:p>
    <w:p w:rsidR="00D71436" w:rsidRPr="00656E88" w:rsidRDefault="00D71436" w:rsidP="00D71436">
      <w:pPr>
        <w:autoSpaceDE w:val="0"/>
        <w:autoSpaceDN w:val="0"/>
        <w:adjustRightInd w:val="0"/>
        <w:spacing w:after="0" w:line="240" w:lineRule="auto"/>
        <w:ind w:right="43"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Положительные и отрицательные числа. Противоположные числа. Модуль числа и его геометрический смысл. Сравнение чисел. Целые числа. Изображение чисел на прямой. Координата точки.</w:t>
      </w:r>
    </w:p>
    <w:p w:rsidR="00D71436" w:rsidRPr="00656E88" w:rsidRDefault="00D71436" w:rsidP="00D71436">
      <w:pPr>
        <w:autoSpaceDE w:val="0"/>
        <w:autoSpaceDN w:val="0"/>
        <w:adjustRightInd w:val="0"/>
        <w:spacing w:after="0" w:line="240" w:lineRule="auto"/>
        <w:ind w:right="36"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Основная цель— расширить представления учащихся о числе путем введения отрицательных чисел.</w:t>
      </w:r>
    </w:p>
    <w:p w:rsidR="00D71436" w:rsidRPr="00656E88" w:rsidRDefault="00D71436" w:rsidP="00D71436">
      <w:pPr>
        <w:autoSpaceDE w:val="0"/>
        <w:autoSpaceDN w:val="0"/>
        <w:adjustRightInd w:val="0"/>
        <w:spacing w:after="0" w:line="240" w:lineRule="auto"/>
        <w:ind w:right="36"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Целесообразность введения отрицательных чисел показывается на содержательных примерах. Учащиеся должны научиться изображать положительные и отрицательные числа на координатной прямой, с тем чтобы она могла служить наглядной основой для правил сравнения чисел, сложения и вычитания чисел, рассматриваемых в следующей теме.</w:t>
      </w:r>
    </w:p>
    <w:p w:rsidR="00D71436" w:rsidRPr="00656E88" w:rsidRDefault="00D71436" w:rsidP="00D71436">
      <w:pPr>
        <w:autoSpaceDE w:val="0"/>
        <w:autoSpaceDN w:val="0"/>
        <w:adjustRightInd w:val="0"/>
        <w:spacing w:after="0" w:line="240" w:lineRule="auto"/>
        <w:ind w:right="43"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Специальное внимание должно быть уделено усвоению вводимого здесь понятия модуля числа, прочное знание которого необходимо для формирования умения сравнивать отрицательные числа, а в дальнейшем для овладения и алгоритмами арифметических действий с положительными и отрицательными числами.</w:t>
      </w:r>
    </w:p>
    <w:p w:rsidR="00D71436" w:rsidRPr="00656E88" w:rsidRDefault="00D71436" w:rsidP="00D71436">
      <w:pPr>
        <w:tabs>
          <w:tab w:val="left" w:pos="511"/>
        </w:tabs>
        <w:autoSpaceDE w:val="0"/>
        <w:autoSpaceDN w:val="0"/>
        <w:adjustRightInd w:val="0"/>
        <w:spacing w:before="100" w:after="100" w:line="240" w:lineRule="auto"/>
        <w:ind w:firstLine="709"/>
        <w:jc w:val="both"/>
        <w:rPr>
          <w:rFonts w:ascii="Times New Roman" w:hAnsi="Times New Roman" w:cs="Times New Roman"/>
          <w:spacing w:val="-20"/>
          <w:sz w:val="24"/>
          <w:szCs w:val="24"/>
          <w:highlight w:val="white"/>
        </w:rPr>
      </w:pPr>
      <w:r>
        <w:rPr>
          <w:rFonts w:ascii="Times New Roman" w:hAnsi="Times New Roman" w:cs="Times New Roman"/>
          <w:bCs/>
          <w:spacing w:val="-20"/>
          <w:sz w:val="24"/>
          <w:szCs w:val="24"/>
          <w:highlight w:val="white"/>
        </w:rPr>
        <w:t>7.</w:t>
      </w:r>
      <w:r w:rsidRPr="00656E88">
        <w:rPr>
          <w:rFonts w:ascii="Times New Roman" w:hAnsi="Times New Roman" w:cs="Times New Roman"/>
          <w:bCs/>
          <w:spacing w:val="-20"/>
          <w:sz w:val="24"/>
          <w:szCs w:val="24"/>
          <w:highlight w:val="white"/>
        </w:rPr>
        <w:t>Сложение и вычитание положит</w:t>
      </w:r>
      <w:r>
        <w:rPr>
          <w:rFonts w:ascii="Times New Roman" w:hAnsi="Times New Roman" w:cs="Times New Roman"/>
          <w:bCs/>
          <w:spacing w:val="-20"/>
          <w:sz w:val="24"/>
          <w:szCs w:val="24"/>
          <w:highlight w:val="white"/>
        </w:rPr>
        <w:t>ельных и отрицательных чисел (21</w:t>
      </w:r>
      <w:r w:rsidRPr="00656E88">
        <w:rPr>
          <w:rFonts w:ascii="Times New Roman" w:hAnsi="Times New Roman" w:cs="Times New Roman"/>
          <w:bCs/>
          <w:spacing w:val="-20"/>
          <w:sz w:val="24"/>
          <w:szCs w:val="24"/>
          <w:highlight w:val="white"/>
        </w:rPr>
        <w:t xml:space="preserve"> часов)</w:t>
      </w:r>
    </w:p>
    <w:p w:rsidR="00D71436" w:rsidRPr="00656E88" w:rsidRDefault="00D71436" w:rsidP="00D71436">
      <w:pPr>
        <w:autoSpaceDE w:val="0"/>
        <w:autoSpaceDN w:val="0"/>
        <w:adjustRightInd w:val="0"/>
        <w:spacing w:after="0" w:line="240" w:lineRule="auto"/>
        <w:ind w:right="58"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Сложение и вычитание положительных и отрицательных чисел.</w:t>
      </w:r>
    </w:p>
    <w:p w:rsidR="00D71436" w:rsidRPr="00656E88" w:rsidRDefault="00D71436" w:rsidP="00D71436">
      <w:pPr>
        <w:autoSpaceDE w:val="0"/>
        <w:autoSpaceDN w:val="0"/>
        <w:adjustRightInd w:val="0"/>
        <w:spacing w:after="0" w:line="240" w:lineRule="auto"/>
        <w:ind w:right="58"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Основнаяцель—выработать прочные навыки сложения и вычитания положительных и отрицательных чисел.</w:t>
      </w:r>
    </w:p>
    <w:p w:rsidR="00D71436" w:rsidRPr="00656E88" w:rsidRDefault="00D71436" w:rsidP="00D71436">
      <w:pPr>
        <w:autoSpaceDE w:val="0"/>
        <w:autoSpaceDN w:val="0"/>
        <w:adjustRightInd w:val="0"/>
        <w:spacing w:after="0" w:line="240" w:lineRule="auto"/>
        <w:ind w:right="58"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Действия с отрицательными числами вводятся на основе представлений об изменении величин: сложение и вычитание чисел иллюстрируется соответствующими перемещениями точек числовой оси. При изучении данной темы целенаправленно отрабатываются алгоритмы сложения и вычитания при выполнении действий с целыми и дробными числами.</w:t>
      </w:r>
    </w:p>
    <w:p w:rsidR="00D71436" w:rsidRPr="00656E88" w:rsidRDefault="00D71436" w:rsidP="00D71436">
      <w:pPr>
        <w:tabs>
          <w:tab w:val="left" w:pos="526"/>
        </w:tabs>
        <w:autoSpaceDE w:val="0"/>
        <w:autoSpaceDN w:val="0"/>
        <w:adjustRightInd w:val="0"/>
        <w:spacing w:before="100" w:after="100" w:line="240" w:lineRule="auto"/>
        <w:ind w:firstLine="709"/>
        <w:jc w:val="both"/>
        <w:rPr>
          <w:rFonts w:ascii="Times New Roman" w:hAnsi="Times New Roman" w:cs="Times New Roman"/>
          <w:spacing w:val="-20"/>
          <w:sz w:val="24"/>
          <w:szCs w:val="24"/>
          <w:highlight w:val="white"/>
        </w:rPr>
      </w:pPr>
      <w:r>
        <w:rPr>
          <w:rFonts w:ascii="Times New Roman" w:hAnsi="Times New Roman" w:cs="Times New Roman"/>
          <w:bCs/>
          <w:spacing w:val="-20"/>
          <w:sz w:val="24"/>
          <w:szCs w:val="24"/>
          <w:highlight w:val="white"/>
        </w:rPr>
        <w:t>8</w:t>
      </w:r>
      <w:r w:rsidRPr="00656E88">
        <w:rPr>
          <w:rFonts w:ascii="Times New Roman" w:hAnsi="Times New Roman" w:cs="Times New Roman"/>
          <w:bCs/>
          <w:spacing w:val="-20"/>
          <w:sz w:val="24"/>
          <w:szCs w:val="24"/>
          <w:highlight w:val="white"/>
        </w:rPr>
        <w:t>.Умножение и деление положи</w:t>
      </w:r>
      <w:r>
        <w:rPr>
          <w:rFonts w:ascii="Times New Roman" w:hAnsi="Times New Roman" w:cs="Times New Roman"/>
          <w:bCs/>
          <w:spacing w:val="-20"/>
          <w:sz w:val="24"/>
          <w:szCs w:val="24"/>
          <w:highlight w:val="white"/>
        </w:rPr>
        <w:t>тельных и отрицательных чисел(19</w:t>
      </w:r>
      <w:r w:rsidRPr="00656E88">
        <w:rPr>
          <w:rFonts w:ascii="Times New Roman" w:hAnsi="Times New Roman" w:cs="Times New Roman"/>
          <w:bCs/>
          <w:spacing w:val="-20"/>
          <w:sz w:val="24"/>
          <w:szCs w:val="24"/>
          <w:highlight w:val="white"/>
        </w:rPr>
        <w:t xml:space="preserve"> часов)</w:t>
      </w:r>
    </w:p>
    <w:p w:rsidR="00D71436" w:rsidRPr="00656E88" w:rsidRDefault="00D71436" w:rsidP="00D71436">
      <w:pPr>
        <w:autoSpaceDE w:val="0"/>
        <w:autoSpaceDN w:val="0"/>
        <w:adjustRightInd w:val="0"/>
        <w:spacing w:after="0" w:line="240" w:lineRule="auto"/>
        <w:ind w:right="72"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Умножение и деление положительных и отрицательных чисел. Понятие о рациональном числе. Десятичное приближение обыкновенной дроби. Применение законов арифметических действий для рационализации вычислений.</w:t>
      </w:r>
    </w:p>
    <w:p w:rsidR="00D71436" w:rsidRPr="00656E88" w:rsidRDefault="00D71436" w:rsidP="00D71436">
      <w:pPr>
        <w:autoSpaceDE w:val="0"/>
        <w:autoSpaceDN w:val="0"/>
        <w:adjustRightInd w:val="0"/>
        <w:spacing w:after="0" w:line="240" w:lineRule="auto"/>
        <w:ind w:right="65"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Основная цель—выработать прочные навыки арифметических действий с положительными и отрицательными числами.</w:t>
      </w:r>
    </w:p>
    <w:p w:rsidR="00D71436" w:rsidRPr="00656E88" w:rsidRDefault="00D71436" w:rsidP="00D71436">
      <w:pPr>
        <w:autoSpaceDE w:val="0"/>
        <w:autoSpaceDN w:val="0"/>
        <w:adjustRightInd w:val="0"/>
        <w:spacing w:after="0" w:line="240" w:lineRule="auto"/>
        <w:ind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Навыки умножения и деления положительных и отрицательных чисел отрабатываются сначала при выполнении от-' дельных действий, а затем в сочетании с навыками сложения и вычитания при вычислении значений числовых выражений.</w:t>
      </w:r>
    </w:p>
    <w:p w:rsidR="00D71436" w:rsidRPr="00656E88" w:rsidRDefault="00D71436" w:rsidP="00D71436">
      <w:pPr>
        <w:autoSpaceDE w:val="0"/>
        <w:autoSpaceDN w:val="0"/>
        <w:adjustRightInd w:val="0"/>
        <w:spacing w:after="0" w:line="240" w:lineRule="auto"/>
        <w:ind w:right="50" w:firstLine="709"/>
        <w:jc w:val="both"/>
        <w:rPr>
          <w:rFonts w:ascii="Times New Roman" w:hAnsi="Times New Roman" w:cs="Times New Roman"/>
          <w:spacing w:val="-20"/>
          <w:sz w:val="24"/>
          <w:szCs w:val="24"/>
          <w:highlight w:val="white"/>
        </w:rPr>
      </w:pPr>
      <w:r w:rsidRPr="00656E88">
        <w:rPr>
          <w:rFonts w:ascii="Times New Roman" w:hAnsi="Times New Roman" w:cs="Times New Roman"/>
          <w:spacing w:val="-20"/>
          <w:sz w:val="24"/>
          <w:szCs w:val="24"/>
          <w:highlight w:val="white"/>
        </w:rPr>
        <w:t>При изучении данной темы учащиеся должны усвоить, что для обращения обыкновенной дроби в десятичную достаточно разделить числитель на знаменатель. В каждом конкретном случае они должны знать, в какую десятичную дробь обращается данная обыкновенная дробь — конечную или бесконечную. При этом необязательно акцентировать внимание на том, что бесконечная десятичная дробь оказывается периодической. Учащиеся должны знать представление в виде десятичной дроби таких дробей, как  1/2 ,1/4,1/5 ,1/ 20 .</w:t>
      </w:r>
    </w:p>
    <w:p w:rsidR="00D71436" w:rsidRPr="00656E88" w:rsidRDefault="00D71436" w:rsidP="00D71436">
      <w:pPr>
        <w:tabs>
          <w:tab w:val="left" w:pos="526"/>
        </w:tabs>
        <w:autoSpaceDE w:val="0"/>
        <w:autoSpaceDN w:val="0"/>
        <w:adjustRightInd w:val="0"/>
        <w:spacing w:before="100" w:after="100" w:line="240" w:lineRule="auto"/>
        <w:ind w:firstLine="709"/>
        <w:jc w:val="both"/>
        <w:rPr>
          <w:rFonts w:ascii="Times New Roman" w:hAnsi="Times New Roman" w:cs="Times New Roman"/>
          <w:spacing w:val="-20"/>
          <w:sz w:val="24"/>
          <w:szCs w:val="24"/>
          <w:highlight w:val="white"/>
        </w:rPr>
      </w:pPr>
      <w:r>
        <w:rPr>
          <w:rFonts w:ascii="Times New Roman" w:hAnsi="Times New Roman" w:cs="Times New Roman"/>
          <w:bCs/>
          <w:spacing w:val="-20"/>
          <w:sz w:val="24"/>
          <w:szCs w:val="24"/>
          <w:highlight w:val="white"/>
        </w:rPr>
        <w:t>9. Вероятность (4 часа</w:t>
      </w:r>
      <w:r w:rsidRPr="00656E88">
        <w:rPr>
          <w:rFonts w:ascii="Times New Roman" w:hAnsi="Times New Roman" w:cs="Times New Roman"/>
          <w:bCs/>
          <w:spacing w:val="-20"/>
          <w:sz w:val="24"/>
          <w:szCs w:val="24"/>
          <w:highlight w:val="white"/>
        </w:rPr>
        <w:t>)</w:t>
      </w:r>
    </w:p>
    <w:p w:rsidR="00D71436" w:rsidRDefault="00D71436" w:rsidP="00D71436">
      <w:pPr>
        <w:autoSpaceDE w:val="0"/>
        <w:autoSpaceDN w:val="0"/>
        <w:adjustRightInd w:val="0"/>
        <w:spacing w:before="100" w:after="100" w:line="240" w:lineRule="auto"/>
        <w:ind w:firstLine="709"/>
        <w:jc w:val="both"/>
        <w:rPr>
          <w:rFonts w:ascii="Times New Roman" w:hAnsi="Times New Roman" w:cs="Times New Roman"/>
          <w:bCs/>
          <w:spacing w:val="-20"/>
          <w:sz w:val="24"/>
          <w:szCs w:val="24"/>
          <w:highlight w:val="white"/>
        </w:rPr>
      </w:pPr>
      <w:r w:rsidRPr="00CD4667">
        <w:rPr>
          <w:rFonts w:ascii="Times New Roman" w:hAnsi="Times New Roman" w:cs="Times New Roman"/>
          <w:bCs/>
          <w:spacing w:val="-20"/>
          <w:sz w:val="24"/>
          <w:szCs w:val="24"/>
          <w:highlight w:val="white"/>
        </w:rPr>
        <w:t>1</w:t>
      </w:r>
      <w:r w:rsidRPr="00656E88">
        <w:rPr>
          <w:rFonts w:ascii="Times New Roman" w:hAnsi="Times New Roman" w:cs="Times New Roman"/>
          <w:bCs/>
          <w:spacing w:val="-20"/>
          <w:sz w:val="24"/>
          <w:szCs w:val="24"/>
          <w:highlight w:val="white"/>
        </w:rPr>
        <w:t>0</w:t>
      </w:r>
      <w:r w:rsidRPr="00CD4667">
        <w:rPr>
          <w:rFonts w:ascii="Times New Roman" w:hAnsi="Times New Roman" w:cs="Times New Roman"/>
          <w:bCs/>
          <w:spacing w:val="-20"/>
          <w:sz w:val="24"/>
          <w:szCs w:val="24"/>
          <w:highlight w:val="white"/>
        </w:rPr>
        <w:t xml:space="preserve">. </w:t>
      </w:r>
      <w:r w:rsidR="003E48F3">
        <w:rPr>
          <w:rFonts w:ascii="Times New Roman" w:hAnsi="Times New Roman" w:cs="Times New Roman"/>
          <w:bCs/>
          <w:spacing w:val="-20"/>
          <w:sz w:val="24"/>
          <w:szCs w:val="24"/>
          <w:highlight w:val="white"/>
        </w:rPr>
        <w:t>Повторение (15</w:t>
      </w:r>
      <w:r w:rsidRPr="00656E88">
        <w:rPr>
          <w:rFonts w:ascii="Times New Roman" w:hAnsi="Times New Roman" w:cs="Times New Roman"/>
          <w:bCs/>
          <w:spacing w:val="-20"/>
          <w:sz w:val="24"/>
          <w:szCs w:val="24"/>
          <w:highlight w:val="white"/>
        </w:rPr>
        <w:t xml:space="preserve"> часов)</w:t>
      </w:r>
    </w:p>
    <w:p w:rsidR="00D71436" w:rsidRDefault="00D71436" w:rsidP="00D71436">
      <w:pPr>
        <w:autoSpaceDE w:val="0"/>
        <w:autoSpaceDN w:val="0"/>
        <w:adjustRightInd w:val="0"/>
        <w:spacing w:before="100" w:after="100" w:line="240" w:lineRule="auto"/>
        <w:ind w:firstLine="709"/>
        <w:jc w:val="center"/>
        <w:rPr>
          <w:rFonts w:ascii="Times New Roman" w:hAnsi="Times New Roman" w:cs="Times New Roman"/>
          <w:bCs/>
          <w:spacing w:val="-20"/>
          <w:sz w:val="24"/>
          <w:szCs w:val="24"/>
          <w:highlight w:val="white"/>
        </w:rPr>
      </w:pPr>
    </w:p>
    <w:p w:rsidR="0092312A" w:rsidRDefault="0092312A" w:rsidP="00D71436">
      <w:pPr>
        <w:autoSpaceDE w:val="0"/>
        <w:autoSpaceDN w:val="0"/>
        <w:adjustRightInd w:val="0"/>
        <w:spacing w:before="100" w:after="100" w:line="240" w:lineRule="auto"/>
        <w:ind w:firstLine="709"/>
        <w:jc w:val="center"/>
        <w:rPr>
          <w:rFonts w:ascii="Times New Roman" w:hAnsi="Times New Roman" w:cs="Times New Roman"/>
          <w:bCs/>
          <w:spacing w:val="-20"/>
          <w:sz w:val="24"/>
          <w:szCs w:val="24"/>
          <w:highlight w:val="white"/>
        </w:rPr>
      </w:pPr>
    </w:p>
    <w:p w:rsidR="0092312A" w:rsidRDefault="0092312A" w:rsidP="00D71436">
      <w:pPr>
        <w:autoSpaceDE w:val="0"/>
        <w:autoSpaceDN w:val="0"/>
        <w:adjustRightInd w:val="0"/>
        <w:spacing w:before="100" w:after="100" w:line="240" w:lineRule="auto"/>
        <w:ind w:firstLine="709"/>
        <w:jc w:val="center"/>
        <w:rPr>
          <w:rFonts w:ascii="Times New Roman" w:hAnsi="Times New Roman" w:cs="Times New Roman"/>
          <w:bCs/>
          <w:spacing w:val="-20"/>
          <w:sz w:val="24"/>
          <w:szCs w:val="24"/>
          <w:highlight w:val="white"/>
        </w:rPr>
      </w:pPr>
    </w:p>
    <w:p w:rsidR="0092312A" w:rsidRDefault="0092312A" w:rsidP="00D71436">
      <w:pPr>
        <w:autoSpaceDE w:val="0"/>
        <w:autoSpaceDN w:val="0"/>
        <w:adjustRightInd w:val="0"/>
        <w:spacing w:before="100" w:after="100" w:line="240" w:lineRule="auto"/>
        <w:ind w:firstLine="709"/>
        <w:jc w:val="center"/>
        <w:rPr>
          <w:rFonts w:ascii="Times New Roman" w:hAnsi="Times New Roman" w:cs="Times New Roman"/>
          <w:bCs/>
          <w:spacing w:val="-20"/>
          <w:sz w:val="24"/>
          <w:szCs w:val="24"/>
          <w:highlight w:val="white"/>
        </w:rPr>
      </w:pPr>
    </w:p>
    <w:p w:rsidR="0092312A" w:rsidRDefault="0092312A" w:rsidP="00D71436">
      <w:pPr>
        <w:autoSpaceDE w:val="0"/>
        <w:autoSpaceDN w:val="0"/>
        <w:adjustRightInd w:val="0"/>
        <w:spacing w:before="100" w:after="100" w:line="240" w:lineRule="auto"/>
        <w:ind w:firstLine="709"/>
        <w:jc w:val="center"/>
        <w:rPr>
          <w:rFonts w:ascii="Times New Roman" w:hAnsi="Times New Roman" w:cs="Times New Roman"/>
          <w:bCs/>
          <w:spacing w:val="-20"/>
          <w:sz w:val="24"/>
          <w:szCs w:val="24"/>
          <w:highlight w:val="white"/>
        </w:rPr>
      </w:pPr>
    </w:p>
    <w:p w:rsidR="0092312A" w:rsidRDefault="0092312A" w:rsidP="00D71436">
      <w:pPr>
        <w:autoSpaceDE w:val="0"/>
        <w:autoSpaceDN w:val="0"/>
        <w:adjustRightInd w:val="0"/>
        <w:spacing w:before="100" w:after="100" w:line="240" w:lineRule="auto"/>
        <w:ind w:firstLine="709"/>
        <w:jc w:val="center"/>
        <w:rPr>
          <w:rFonts w:ascii="Times New Roman" w:hAnsi="Times New Roman" w:cs="Times New Roman"/>
          <w:bCs/>
          <w:spacing w:val="-20"/>
          <w:sz w:val="24"/>
          <w:szCs w:val="24"/>
          <w:highlight w:val="white"/>
        </w:rPr>
      </w:pPr>
    </w:p>
    <w:p w:rsidR="0092312A" w:rsidRDefault="0092312A" w:rsidP="00D71436">
      <w:pPr>
        <w:autoSpaceDE w:val="0"/>
        <w:autoSpaceDN w:val="0"/>
        <w:adjustRightInd w:val="0"/>
        <w:spacing w:before="100" w:after="100" w:line="240" w:lineRule="auto"/>
        <w:ind w:firstLine="709"/>
        <w:jc w:val="center"/>
        <w:rPr>
          <w:rFonts w:ascii="Times New Roman" w:hAnsi="Times New Roman" w:cs="Times New Roman"/>
          <w:bCs/>
          <w:spacing w:val="-20"/>
          <w:sz w:val="24"/>
          <w:szCs w:val="24"/>
          <w:highlight w:val="white"/>
        </w:rPr>
      </w:pPr>
    </w:p>
    <w:p w:rsidR="0092312A" w:rsidRDefault="0092312A" w:rsidP="00D71436">
      <w:pPr>
        <w:autoSpaceDE w:val="0"/>
        <w:autoSpaceDN w:val="0"/>
        <w:adjustRightInd w:val="0"/>
        <w:spacing w:before="100" w:after="100" w:line="240" w:lineRule="auto"/>
        <w:ind w:firstLine="709"/>
        <w:jc w:val="center"/>
        <w:rPr>
          <w:rFonts w:ascii="Times New Roman" w:hAnsi="Times New Roman" w:cs="Times New Roman"/>
          <w:bCs/>
          <w:spacing w:val="-20"/>
          <w:sz w:val="24"/>
          <w:szCs w:val="24"/>
          <w:highlight w:val="white"/>
        </w:rPr>
      </w:pPr>
    </w:p>
    <w:p w:rsidR="0092312A" w:rsidRDefault="0092312A" w:rsidP="00D71436">
      <w:pPr>
        <w:autoSpaceDE w:val="0"/>
        <w:autoSpaceDN w:val="0"/>
        <w:adjustRightInd w:val="0"/>
        <w:spacing w:before="100" w:after="100" w:line="240" w:lineRule="auto"/>
        <w:ind w:firstLine="709"/>
        <w:jc w:val="center"/>
        <w:rPr>
          <w:rFonts w:ascii="Times New Roman" w:hAnsi="Times New Roman" w:cs="Times New Roman"/>
          <w:bCs/>
          <w:spacing w:val="-20"/>
          <w:sz w:val="24"/>
          <w:szCs w:val="24"/>
          <w:highlight w:val="white"/>
        </w:rPr>
      </w:pPr>
    </w:p>
    <w:p w:rsidR="0092312A" w:rsidRDefault="0092312A" w:rsidP="00D71436">
      <w:pPr>
        <w:autoSpaceDE w:val="0"/>
        <w:autoSpaceDN w:val="0"/>
        <w:adjustRightInd w:val="0"/>
        <w:spacing w:before="100" w:after="100" w:line="240" w:lineRule="auto"/>
        <w:ind w:firstLine="709"/>
        <w:jc w:val="center"/>
        <w:rPr>
          <w:rFonts w:ascii="Times New Roman" w:hAnsi="Times New Roman" w:cs="Times New Roman"/>
          <w:bCs/>
          <w:spacing w:val="-20"/>
          <w:sz w:val="24"/>
          <w:szCs w:val="24"/>
          <w:highlight w:val="white"/>
        </w:rPr>
      </w:pPr>
    </w:p>
    <w:p w:rsidR="0092312A" w:rsidRDefault="0092312A" w:rsidP="00D71436">
      <w:pPr>
        <w:autoSpaceDE w:val="0"/>
        <w:autoSpaceDN w:val="0"/>
        <w:adjustRightInd w:val="0"/>
        <w:spacing w:before="100" w:after="100" w:line="240" w:lineRule="auto"/>
        <w:ind w:firstLine="709"/>
        <w:jc w:val="center"/>
        <w:rPr>
          <w:rFonts w:ascii="Times New Roman" w:hAnsi="Times New Roman" w:cs="Times New Roman"/>
          <w:bCs/>
          <w:spacing w:val="-20"/>
          <w:sz w:val="24"/>
          <w:szCs w:val="24"/>
          <w:highlight w:val="white"/>
        </w:rPr>
      </w:pPr>
    </w:p>
    <w:p w:rsidR="0092312A" w:rsidRDefault="0092312A" w:rsidP="00D71436">
      <w:pPr>
        <w:autoSpaceDE w:val="0"/>
        <w:autoSpaceDN w:val="0"/>
        <w:adjustRightInd w:val="0"/>
        <w:spacing w:before="100" w:after="100" w:line="240" w:lineRule="auto"/>
        <w:ind w:firstLine="709"/>
        <w:jc w:val="center"/>
        <w:rPr>
          <w:rFonts w:ascii="Times New Roman" w:hAnsi="Times New Roman" w:cs="Times New Roman"/>
          <w:bCs/>
          <w:spacing w:val="-20"/>
          <w:sz w:val="24"/>
          <w:szCs w:val="24"/>
          <w:highlight w:val="white"/>
        </w:rPr>
      </w:pPr>
    </w:p>
    <w:p w:rsidR="0092312A" w:rsidRPr="00CF7001" w:rsidRDefault="0092312A" w:rsidP="00E31AA5">
      <w:pPr>
        <w:autoSpaceDE w:val="0"/>
        <w:autoSpaceDN w:val="0"/>
        <w:adjustRightInd w:val="0"/>
        <w:spacing w:before="100" w:after="100" w:line="240" w:lineRule="auto"/>
        <w:rPr>
          <w:rFonts w:ascii="Times New Roman" w:hAnsi="Times New Roman" w:cs="Times New Roman"/>
          <w:bCs/>
          <w:color w:val="404040" w:themeColor="text1" w:themeTint="BF"/>
          <w:spacing w:val="-20"/>
          <w:sz w:val="24"/>
          <w:szCs w:val="24"/>
          <w:highlight w:val="white"/>
        </w:rPr>
      </w:pPr>
    </w:p>
    <w:p w:rsidR="00883539" w:rsidRPr="00114F35" w:rsidRDefault="00D71436" w:rsidP="00883539">
      <w:pPr>
        <w:spacing w:line="240" w:lineRule="auto"/>
        <w:jc w:val="center"/>
        <w:rPr>
          <w:rFonts w:ascii="Times New Roman" w:hAnsi="Times New Roman" w:cs="Times New Roman"/>
          <w:sz w:val="24"/>
          <w:szCs w:val="24"/>
        </w:rPr>
      </w:pPr>
      <w:r w:rsidRPr="00114F35">
        <w:rPr>
          <w:rFonts w:ascii="Times New Roman" w:hAnsi="Times New Roman" w:cs="Times New Roman"/>
          <w:sz w:val="24"/>
          <w:szCs w:val="24"/>
        </w:rPr>
        <w:lastRenderedPageBreak/>
        <w:t>ТЕМАТИЧЕСКОЕ ПЛАНИРОВАНИЕ</w:t>
      </w:r>
    </w:p>
    <w:tbl>
      <w:tblPr>
        <w:tblStyle w:val="a3"/>
        <w:tblW w:w="0" w:type="auto"/>
        <w:tblLook w:val="04A0"/>
      </w:tblPr>
      <w:tblGrid>
        <w:gridCol w:w="928"/>
        <w:gridCol w:w="3515"/>
        <w:gridCol w:w="3448"/>
        <w:gridCol w:w="841"/>
        <w:gridCol w:w="2256"/>
      </w:tblGrid>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 урока</w:t>
            </w:r>
          </w:p>
        </w:tc>
        <w:tc>
          <w:tcPr>
            <w:tcW w:w="3698" w:type="dxa"/>
          </w:tcPr>
          <w:p w:rsidR="00815A3F" w:rsidRPr="00114F35" w:rsidRDefault="00815A3F" w:rsidP="00815A3F">
            <w:pPr>
              <w:jc w:val="center"/>
              <w:rPr>
                <w:rFonts w:ascii="Times New Roman" w:hAnsi="Times New Roman" w:cs="Times New Roman"/>
                <w:sz w:val="24"/>
                <w:szCs w:val="24"/>
              </w:rPr>
            </w:pPr>
            <w:r w:rsidRPr="00114F35">
              <w:rPr>
                <w:rFonts w:ascii="Times New Roman" w:hAnsi="Times New Roman" w:cs="Times New Roman"/>
                <w:sz w:val="24"/>
                <w:szCs w:val="24"/>
              </w:rPr>
              <w:t>Раздел. Тема урока</w:t>
            </w:r>
          </w:p>
        </w:tc>
        <w:tc>
          <w:tcPr>
            <w:tcW w:w="3686" w:type="dxa"/>
          </w:tcPr>
          <w:p w:rsidR="00815A3F" w:rsidRPr="00114F35" w:rsidRDefault="00815A3F" w:rsidP="00815A3F">
            <w:pPr>
              <w:jc w:val="center"/>
              <w:rPr>
                <w:rFonts w:ascii="Times New Roman" w:hAnsi="Times New Roman" w:cs="Times New Roman"/>
                <w:sz w:val="24"/>
                <w:szCs w:val="24"/>
              </w:rPr>
            </w:pPr>
            <w:r w:rsidRPr="00114F35">
              <w:rPr>
                <w:rFonts w:ascii="Times New Roman" w:hAnsi="Times New Roman" w:cs="Times New Roman"/>
                <w:sz w:val="24"/>
                <w:szCs w:val="24"/>
              </w:rPr>
              <w:t>Содержание урока</w:t>
            </w:r>
          </w:p>
        </w:tc>
        <w:tc>
          <w:tcPr>
            <w:tcW w:w="850"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Кол-во часов</w:t>
            </w:r>
          </w:p>
        </w:tc>
        <w:tc>
          <w:tcPr>
            <w:tcW w:w="1701"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Дата проведения</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1-10</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Повторение курса 5 класса</w:t>
            </w:r>
          </w:p>
        </w:tc>
        <w:tc>
          <w:tcPr>
            <w:tcW w:w="3686" w:type="dxa"/>
          </w:tcPr>
          <w:p w:rsidR="00815A3F" w:rsidRPr="00114F35" w:rsidRDefault="00815A3F" w:rsidP="00883539">
            <w:pPr>
              <w:jc w:val="both"/>
              <w:rPr>
                <w:rFonts w:ascii="Times New Roman" w:hAnsi="Times New Roman" w:cs="Times New Roman"/>
                <w:sz w:val="24"/>
                <w:szCs w:val="24"/>
              </w:rPr>
            </w:pPr>
            <w:r w:rsidRPr="00114F35">
              <w:rPr>
                <w:rFonts w:ascii="Times New Roman" w:eastAsia="Times New Roman" w:hAnsi="Times New Roman" w:cs="Times New Roman"/>
                <w:sz w:val="24"/>
                <w:szCs w:val="24"/>
                <w:lang w:eastAsia="ru-RU"/>
              </w:rPr>
              <w:t>правила сложения, вычитания, сравнения обыкновенных дробей; понятие правильной и неправильной дроби; правила выполнения действий с десятичными дробями</w:t>
            </w:r>
          </w:p>
        </w:tc>
        <w:tc>
          <w:tcPr>
            <w:tcW w:w="850"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10</w:t>
            </w:r>
          </w:p>
        </w:tc>
        <w:tc>
          <w:tcPr>
            <w:tcW w:w="1701" w:type="dxa"/>
          </w:tcPr>
          <w:p w:rsidR="00114F35" w:rsidRDefault="00114F35" w:rsidP="00883539">
            <w:pPr>
              <w:jc w:val="both"/>
              <w:rPr>
                <w:rFonts w:ascii="Times New Roman" w:hAnsi="Times New Roman" w:cs="Times New Roman"/>
                <w:sz w:val="24"/>
                <w:szCs w:val="24"/>
              </w:rPr>
            </w:pPr>
            <w:r>
              <w:rPr>
                <w:rFonts w:ascii="Times New Roman" w:hAnsi="Times New Roman" w:cs="Times New Roman"/>
                <w:sz w:val="24"/>
                <w:szCs w:val="24"/>
              </w:rPr>
              <w:t>1,2,</w:t>
            </w:r>
          </w:p>
          <w:p w:rsidR="00815A3F" w:rsidRPr="00114F35" w:rsidRDefault="00114F35" w:rsidP="00883539">
            <w:pPr>
              <w:jc w:val="both"/>
              <w:rPr>
                <w:rFonts w:ascii="Times New Roman" w:hAnsi="Times New Roman" w:cs="Times New Roman"/>
                <w:sz w:val="24"/>
                <w:szCs w:val="24"/>
              </w:rPr>
            </w:pPr>
            <w:r>
              <w:rPr>
                <w:rFonts w:ascii="Times New Roman" w:hAnsi="Times New Roman" w:cs="Times New Roman"/>
                <w:sz w:val="24"/>
                <w:szCs w:val="24"/>
              </w:rPr>
              <w:t>4-9,11,12.09</w:t>
            </w:r>
          </w:p>
        </w:tc>
      </w:tr>
      <w:tr w:rsidR="00815A3F" w:rsidRPr="00114F35" w:rsidTr="0092312A">
        <w:tc>
          <w:tcPr>
            <w:tcW w:w="10881" w:type="dxa"/>
            <w:gridSpan w:val="5"/>
          </w:tcPr>
          <w:p w:rsidR="00815A3F" w:rsidRPr="00114F35" w:rsidRDefault="00815A3F" w:rsidP="00815A3F">
            <w:pPr>
              <w:jc w:val="center"/>
              <w:rPr>
                <w:rFonts w:ascii="Times New Roman" w:hAnsi="Times New Roman" w:cs="Times New Roman"/>
                <w:sz w:val="24"/>
                <w:szCs w:val="24"/>
              </w:rPr>
            </w:pPr>
            <w:r w:rsidRPr="00114F35">
              <w:rPr>
                <w:rFonts w:ascii="Times New Roman" w:hAnsi="Times New Roman" w:cs="Times New Roman"/>
                <w:sz w:val="24"/>
                <w:szCs w:val="24"/>
              </w:rPr>
              <w:t>Делимость чисел – 24ч.</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11-13</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Делители и кратные</w:t>
            </w:r>
          </w:p>
        </w:tc>
        <w:tc>
          <w:tcPr>
            <w:tcW w:w="3686" w:type="dxa"/>
          </w:tcPr>
          <w:p w:rsidR="00815A3F" w:rsidRPr="00114F35" w:rsidRDefault="00815A3F" w:rsidP="00815A3F">
            <w:pPr>
              <w:jc w:val="both"/>
              <w:rPr>
                <w:rFonts w:ascii="Times New Roman" w:hAnsi="Times New Roman" w:cs="Times New Roman"/>
                <w:sz w:val="24"/>
                <w:szCs w:val="24"/>
              </w:rPr>
            </w:pPr>
            <w:r w:rsidRPr="00114F35">
              <w:rPr>
                <w:rFonts w:ascii="Times New Roman" w:eastAsia="Times New Roman" w:hAnsi="Times New Roman" w:cs="Times New Roman"/>
                <w:sz w:val="24"/>
                <w:szCs w:val="24"/>
                <w:lang w:eastAsia="ru-RU"/>
              </w:rPr>
              <w:t xml:space="preserve">понятие делителей и кратных, </w:t>
            </w: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3</w:t>
            </w:r>
          </w:p>
        </w:tc>
        <w:tc>
          <w:tcPr>
            <w:tcW w:w="1701" w:type="dxa"/>
          </w:tcPr>
          <w:p w:rsidR="00815A3F" w:rsidRPr="00114F35" w:rsidRDefault="00114F35" w:rsidP="00883539">
            <w:pPr>
              <w:jc w:val="both"/>
              <w:rPr>
                <w:rFonts w:ascii="Times New Roman" w:hAnsi="Times New Roman" w:cs="Times New Roman"/>
                <w:sz w:val="24"/>
                <w:szCs w:val="24"/>
              </w:rPr>
            </w:pPr>
            <w:r>
              <w:rPr>
                <w:rFonts w:ascii="Times New Roman" w:hAnsi="Times New Roman" w:cs="Times New Roman"/>
                <w:sz w:val="24"/>
                <w:szCs w:val="24"/>
              </w:rPr>
              <w:t>13,14,15.09</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14-16</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Признаки делимости на 10, на 5, на 2</w:t>
            </w:r>
          </w:p>
        </w:tc>
        <w:tc>
          <w:tcPr>
            <w:tcW w:w="3686" w:type="dxa"/>
          </w:tcPr>
          <w:p w:rsidR="00815A3F" w:rsidRPr="00114F35" w:rsidRDefault="00815A3F" w:rsidP="00883539">
            <w:pPr>
              <w:jc w:val="both"/>
              <w:rPr>
                <w:rFonts w:ascii="Times New Roman" w:hAnsi="Times New Roman" w:cs="Times New Roman"/>
                <w:sz w:val="24"/>
                <w:szCs w:val="24"/>
              </w:rPr>
            </w:pPr>
            <w:r w:rsidRPr="00114F35">
              <w:rPr>
                <w:rFonts w:ascii="Times New Roman" w:eastAsia="Times New Roman" w:hAnsi="Times New Roman" w:cs="Times New Roman"/>
                <w:sz w:val="24"/>
                <w:szCs w:val="24"/>
                <w:lang w:eastAsia="ru-RU"/>
              </w:rPr>
              <w:t>признаки делимости;</w:t>
            </w: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3</w:t>
            </w:r>
          </w:p>
        </w:tc>
        <w:tc>
          <w:tcPr>
            <w:tcW w:w="1701" w:type="dxa"/>
          </w:tcPr>
          <w:p w:rsidR="00815A3F" w:rsidRPr="00114F35" w:rsidRDefault="00114F35" w:rsidP="00883539">
            <w:pPr>
              <w:jc w:val="both"/>
              <w:rPr>
                <w:rFonts w:ascii="Times New Roman" w:hAnsi="Times New Roman" w:cs="Times New Roman"/>
                <w:sz w:val="24"/>
                <w:szCs w:val="24"/>
              </w:rPr>
            </w:pPr>
            <w:r>
              <w:rPr>
                <w:rFonts w:ascii="Times New Roman" w:hAnsi="Times New Roman" w:cs="Times New Roman"/>
                <w:sz w:val="24"/>
                <w:szCs w:val="24"/>
              </w:rPr>
              <w:t>16,18,19.09</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17-18</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Признаки делимости на 9, на 3</w:t>
            </w:r>
          </w:p>
        </w:tc>
        <w:tc>
          <w:tcPr>
            <w:tcW w:w="3686" w:type="dxa"/>
          </w:tcPr>
          <w:p w:rsidR="00815A3F" w:rsidRPr="00114F35" w:rsidRDefault="00815A3F" w:rsidP="00883539">
            <w:pPr>
              <w:jc w:val="both"/>
              <w:rPr>
                <w:rFonts w:ascii="Times New Roman" w:hAnsi="Times New Roman" w:cs="Times New Roman"/>
                <w:sz w:val="24"/>
                <w:szCs w:val="24"/>
              </w:rPr>
            </w:pPr>
            <w:r w:rsidRPr="00114F35">
              <w:rPr>
                <w:rFonts w:ascii="Times New Roman" w:eastAsia="Times New Roman" w:hAnsi="Times New Roman" w:cs="Times New Roman"/>
                <w:sz w:val="24"/>
                <w:szCs w:val="24"/>
                <w:lang w:eastAsia="ru-RU"/>
              </w:rPr>
              <w:t>признаки делимости;</w:t>
            </w: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2</w:t>
            </w:r>
          </w:p>
        </w:tc>
        <w:tc>
          <w:tcPr>
            <w:tcW w:w="1701" w:type="dxa"/>
          </w:tcPr>
          <w:p w:rsidR="00815A3F" w:rsidRPr="00114F35" w:rsidRDefault="00114F35" w:rsidP="00883539">
            <w:pPr>
              <w:jc w:val="both"/>
              <w:rPr>
                <w:rFonts w:ascii="Times New Roman" w:hAnsi="Times New Roman" w:cs="Times New Roman"/>
                <w:sz w:val="24"/>
                <w:szCs w:val="24"/>
              </w:rPr>
            </w:pPr>
            <w:r>
              <w:rPr>
                <w:rFonts w:ascii="Times New Roman" w:hAnsi="Times New Roman" w:cs="Times New Roman"/>
                <w:sz w:val="24"/>
                <w:szCs w:val="24"/>
              </w:rPr>
              <w:t>20,21.09</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19-21</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Простые и составные числа</w:t>
            </w:r>
          </w:p>
        </w:tc>
        <w:tc>
          <w:tcPr>
            <w:tcW w:w="3686" w:type="dxa"/>
          </w:tcPr>
          <w:p w:rsidR="00815A3F" w:rsidRPr="00114F35" w:rsidRDefault="00815A3F" w:rsidP="00883539">
            <w:pPr>
              <w:jc w:val="both"/>
              <w:rPr>
                <w:rFonts w:ascii="Times New Roman" w:hAnsi="Times New Roman" w:cs="Times New Roman"/>
                <w:sz w:val="24"/>
                <w:szCs w:val="24"/>
              </w:rPr>
            </w:pPr>
            <w:r w:rsidRPr="00114F35">
              <w:rPr>
                <w:rFonts w:ascii="Times New Roman" w:eastAsia="Times New Roman" w:hAnsi="Times New Roman" w:cs="Times New Roman"/>
                <w:sz w:val="24"/>
                <w:szCs w:val="24"/>
                <w:lang w:eastAsia="ru-RU"/>
              </w:rPr>
              <w:t>понятие простого и составного числа</w:t>
            </w: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3</w:t>
            </w:r>
          </w:p>
        </w:tc>
        <w:tc>
          <w:tcPr>
            <w:tcW w:w="1701" w:type="dxa"/>
          </w:tcPr>
          <w:p w:rsidR="00815A3F" w:rsidRPr="00114F35" w:rsidRDefault="00114F35" w:rsidP="00883539">
            <w:pPr>
              <w:jc w:val="both"/>
              <w:rPr>
                <w:rFonts w:ascii="Times New Roman" w:hAnsi="Times New Roman" w:cs="Times New Roman"/>
                <w:sz w:val="24"/>
                <w:szCs w:val="24"/>
              </w:rPr>
            </w:pPr>
            <w:r>
              <w:rPr>
                <w:rFonts w:ascii="Times New Roman" w:hAnsi="Times New Roman" w:cs="Times New Roman"/>
                <w:sz w:val="24"/>
                <w:szCs w:val="24"/>
              </w:rPr>
              <w:t>22,23,25.09</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22-25</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Разложение натурального числа на простые множители</w:t>
            </w:r>
          </w:p>
        </w:tc>
        <w:tc>
          <w:tcPr>
            <w:tcW w:w="3686" w:type="dxa"/>
          </w:tcPr>
          <w:p w:rsidR="00815A3F" w:rsidRPr="00114F35" w:rsidRDefault="00815A3F" w:rsidP="00815A3F">
            <w:pPr>
              <w:jc w:val="both"/>
              <w:rPr>
                <w:rFonts w:ascii="Times New Roman" w:hAnsi="Times New Roman" w:cs="Times New Roman"/>
                <w:sz w:val="24"/>
                <w:szCs w:val="24"/>
              </w:rPr>
            </w:pPr>
            <w:r w:rsidRPr="00114F35">
              <w:rPr>
                <w:rFonts w:ascii="Times New Roman" w:eastAsia="Times New Roman" w:hAnsi="Times New Roman" w:cs="Times New Roman"/>
                <w:sz w:val="24"/>
                <w:szCs w:val="24"/>
                <w:lang w:eastAsia="ru-RU"/>
              </w:rPr>
              <w:t xml:space="preserve">разлаживать число на простые множители;  </w:t>
            </w: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4</w:t>
            </w:r>
          </w:p>
        </w:tc>
        <w:tc>
          <w:tcPr>
            <w:tcW w:w="1701" w:type="dxa"/>
          </w:tcPr>
          <w:p w:rsidR="00815A3F" w:rsidRPr="00114F35" w:rsidRDefault="00114F35" w:rsidP="00883539">
            <w:pPr>
              <w:jc w:val="both"/>
              <w:rPr>
                <w:rFonts w:ascii="Times New Roman" w:hAnsi="Times New Roman" w:cs="Times New Roman"/>
                <w:sz w:val="24"/>
                <w:szCs w:val="24"/>
              </w:rPr>
            </w:pPr>
            <w:r>
              <w:rPr>
                <w:rFonts w:ascii="Times New Roman" w:hAnsi="Times New Roman" w:cs="Times New Roman"/>
                <w:sz w:val="24"/>
                <w:szCs w:val="24"/>
              </w:rPr>
              <w:t>26-29.09</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26-29</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Наибольший общий делитель. Взаимно обратные числа.</w:t>
            </w:r>
          </w:p>
        </w:tc>
        <w:tc>
          <w:tcPr>
            <w:tcW w:w="3686" w:type="dxa"/>
          </w:tcPr>
          <w:p w:rsidR="00815A3F" w:rsidRPr="00114F35" w:rsidRDefault="00815A3F" w:rsidP="00883539">
            <w:pPr>
              <w:jc w:val="both"/>
              <w:rPr>
                <w:rFonts w:ascii="Times New Roman" w:hAnsi="Times New Roman" w:cs="Times New Roman"/>
                <w:sz w:val="24"/>
                <w:szCs w:val="24"/>
              </w:rPr>
            </w:pPr>
            <w:r w:rsidRPr="00114F35">
              <w:rPr>
                <w:rFonts w:ascii="Times New Roman" w:eastAsia="Times New Roman" w:hAnsi="Times New Roman" w:cs="Times New Roman"/>
                <w:sz w:val="24"/>
                <w:szCs w:val="24"/>
                <w:lang w:eastAsia="ru-RU"/>
              </w:rPr>
              <w:t>находить НОД</w:t>
            </w: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4</w:t>
            </w:r>
          </w:p>
        </w:tc>
        <w:tc>
          <w:tcPr>
            <w:tcW w:w="1701" w:type="dxa"/>
          </w:tcPr>
          <w:p w:rsidR="00114F35" w:rsidRDefault="00114F35" w:rsidP="00883539">
            <w:pPr>
              <w:jc w:val="both"/>
              <w:rPr>
                <w:rFonts w:ascii="Times New Roman" w:hAnsi="Times New Roman" w:cs="Times New Roman"/>
                <w:sz w:val="24"/>
                <w:szCs w:val="24"/>
              </w:rPr>
            </w:pPr>
            <w:r>
              <w:rPr>
                <w:rFonts w:ascii="Times New Roman" w:hAnsi="Times New Roman" w:cs="Times New Roman"/>
                <w:sz w:val="24"/>
                <w:szCs w:val="24"/>
              </w:rPr>
              <w:t>30.09</w:t>
            </w:r>
          </w:p>
          <w:p w:rsidR="00815A3F" w:rsidRPr="00114F35" w:rsidRDefault="00114F35" w:rsidP="00883539">
            <w:pPr>
              <w:jc w:val="both"/>
              <w:rPr>
                <w:rFonts w:ascii="Times New Roman" w:hAnsi="Times New Roman" w:cs="Times New Roman"/>
                <w:sz w:val="24"/>
                <w:szCs w:val="24"/>
              </w:rPr>
            </w:pPr>
            <w:r>
              <w:rPr>
                <w:rFonts w:ascii="Times New Roman" w:hAnsi="Times New Roman" w:cs="Times New Roman"/>
                <w:sz w:val="24"/>
                <w:szCs w:val="24"/>
              </w:rPr>
              <w:t>2,3,4.10</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30-33</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Наименьшее общее кратное</w:t>
            </w:r>
          </w:p>
        </w:tc>
        <w:tc>
          <w:tcPr>
            <w:tcW w:w="368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 xml:space="preserve">Находить </w:t>
            </w:r>
            <w:r w:rsidRPr="00114F35">
              <w:rPr>
                <w:rFonts w:ascii="Times New Roman" w:eastAsia="Times New Roman" w:hAnsi="Times New Roman" w:cs="Times New Roman"/>
                <w:sz w:val="24"/>
                <w:szCs w:val="24"/>
                <w:lang w:eastAsia="ru-RU"/>
              </w:rPr>
              <w:t>НОК чисел</w:t>
            </w: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4</w:t>
            </w:r>
          </w:p>
        </w:tc>
        <w:tc>
          <w:tcPr>
            <w:tcW w:w="1701" w:type="dxa"/>
          </w:tcPr>
          <w:p w:rsidR="00815A3F" w:rsidRPr="00114F35" w:rsidRDefault="00114F35" w:rsidP="00B1081C">
            <w:pPr>
              <w:rPr>
                <w:rFonts w:ascii="Times New Roman" w:hAnsi="Times New Roman" w:cs="Times New Roman"/>
                <w:sz w:val="24"/>
                <w:szCs w:val="24"/>
              </w:rPr>
            </w:pPr>
            <w:r>
              <w:rPr>
                <w:rFonts w:ascii="Times New Roman" w:hAnsi="Times New Roman" w:cs="Times New Roman"/>
                <w:sz w:val="24"/>
                <w:szCs w:val="24"/>
              </w:rPr>
              <w:t>5-7,9.10</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34</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Контрольная работа №1 «Делимость чисел»</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1</w:t>
            </w:r>
          </w:p>
        </w:tc>
        <w:tc>
          <w:tcPr>
            <w:tcW w:w="1701" w:type="dxa"/>
          </w:tcPr>
          <w:p w:rsidR="00815A3F" w:rsidRPr="00114F35" w:rsidRDefault="00114F35" w:rsidP="00883539">
            <w:pPr>
              <w:jc w:val="both"/>
              <w:rPr>
                <w:rFonts w:ascii="Times New Roman" w:hAnsi="Times New Roman" w:cs="Times New Roman"/>
                <w:sz w:val="24"/>
                <w:szCs w:val="24"/>
              </w:rPr>
            </w:pPr>
            <w:r>
              <w:rPr>
                <w:rFonts w:ascii="Times New Roman" w:hAnsi="Times New Roman" w:cs="Times New Roman"/>
                <w:sz w:val="24"/>
                <w:szCs w:val="24"/>
              </w:rPr>
              <w:t>10.10</w:t>
            </w:r>
          </w:p>
        </w:tc>
      </w:tr>
      <w:tr w:rsidR="00815A3F" w:rsidRPr="00114F35" w:rsidTr="0092312A">
        <w:tc>
          <w:tcPr>
            <w:tcW w:w="10881" w:type="dxa"/>
            <w:gridSpan w:val="5"/>
          </w:tcPr>
          <w:p w:rsidR="00815A3F" w:rsidRPr="00114F35" w:rsidRDefault="00815A3F" w:rsidP="00815A3F">
            <w:pPr>
              <w:jc w:val="center"/>
              <w:rPr>
                <w:rFonts w:ascii="Times New Roman" w:hAnsi="Times New Roman" w:cs="Times New Roman"/>
                <w:sz w:val="24"/>
                <w:szCs w:val="24"/>
              </w:rPr>
            </w:pPr>
            <w:r w:rsidRPr="00114F35">
              <w:rPr>
                <w:rFonts w:ascii="Times New Roman" w:hAnsi="Times New Roman" w:cs="Times New Roman"/>
                <w:sz w:val="24"/>
                <w:szCs w:val="24"/>
              </w:rPr>
              <w:t>Сложение и вычитание дробей с разными знаменателями (32ч).</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35-38</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Основное свойство дроби</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4</w:t>
            </w:r>
          </w:p>
        </w:tc>
        <w:tc>
          <w:tcPr>
            <w:tcW w:w="1701" w:type="dxa"/>
          </w:tcPr>
          <w:p w:rsidR="00815A3F" w:rsidRPr="00114F35" w:rsidRDefault="00114F35" w:rsidP="00883539">
            <w:pPr>
              <w:jc w:val="both"/>
              <w:rPr>
                <w:rFonts w:ascii="Times New Roman" w:hAnsi="Times New Roman" w:cs="Times New Roman"/>
                <w:sz w:val="24"/>
                <w:szCs w:val="24"/>
              </w:rPr>
            </w:pPr>
            <w:r>
              <w:rPr>
                <w:rFonts w:ascii="Times New Roman" w:hAnsi="Times New Roman" w:cs="Times New Roman"/>
                <w:sz w:val="24"/>
                <w:szCs w:val="24"/>
              </w:rPr>
              <w:t>11-14.10</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39-42</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Сокращение дробей</w:t>
            </w:r>
          </w:p>
        </w:tc>
        <w:tc>
          <w:tcPr>
            <w:tcW w:w="3686" w:type="dxa"/>
          </w:tcPr>
          <w:p w:rsidR="00815A3F" w:rsidRPr="00114F35" w:rsidRDefault="00815A3F" w:rsidP="00815A3F">
            <w:pPr>
              <w:jc w:val="both"/>
              <w:rPr>
                <w:rFonts w:ascii="Times New Roman" w:hAnsi="Times New Roman" w:cs="Times New Roman"/>
                <w:sz w:val="24"/>
                <w:szCs w:val="24"/>
              </w:rPr>
            </w:pPr>
            <w:r w:rsidRPr="00114F35">
              <w:rPr>
                <w:rFonts w:ascii="Times New Roman" w:eastAsia="Times New Roman" w:hAnsi="Times New Roman" w:cs="Times New Roman"/>
                <w:sz w:val="24"/>
                <w:szCs w:val="24"/>
                <w:lang w:eastAsia="ru-RU"/>
              </w:rPr>
              <w:t>сокращать дробь</w:t>
            </w: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4</w:t>
            </w:r>
          </w:p>
        </w:tc>
        <w:tc>
          <w:tcPr>
            <w:tcW w:w="1701" w:type="dxa"/>
          </w:tcPr>
          <w:p w:rsidR="00815A3F" w:rsidRPr="00114F35" w:rsidRDefault="00114F35" w:rsidP="00883539">
            <w:pPr>
              <w:jc w:val="both"/>
              <w:rPr>
                <w:rFonts w:ascii="Times New Roman" w:hAnsi="Times New Roman" w:cs="Times New Roman"/>
                <w:sz w:val="24"/>
                <w:szCs w:val="24"/>
              </w:rPr>
            </w:pPr>
            <w:r>
              <w:rPr>
                <w:rFonts w:ascii="Times New Roman" w:hAnsi="Times New Roman" w:cs="Times New Roman"/>
                <w:sz w:val="24"/>
                <w:szCs w:val="24"/>
              </w:rPr>
              <w:t>16-19.10</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43-46</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Приведение дробей к общему знаменателю</w:t>
            </w:r>
          </w:p>
        </w:tc>
        <w:tc>
          <w:tcPr>
            <w:tcW w:w="3686" w:type="dxa"/>
          </w:tcPr>
          <w:p w:rsidR="00815A3F" w:rsidRPr="00114F35" w:rsidRDefault="00815A3F" w:rsidP="00883539">
            <w:pPr>
              <w:jc w:val="both"/>
              <w:rPr>
                <w:rFonts w:ascii="Times New Roman" w:hAnsi="Times New Roman" w:cs="Times New Roman"/>
                <w:sz w:val="24"/>
                <w:szCs w:val="24"/>
              </w:rPr>
            </w:pPr>
            <w:r w:rsidRPr="00114F35">
              <w:rPr>
                <w:rFonts w:ascii="Times New Roman" w:eastAsia="Times New Roman" w:hAnsi="Times New Roman" w:cs="Times New Roman"/>
                <w:sz w:val="24"/>
                <w:szCs w:val="24"/>
                <w:lang w:eastAsia="ru-RU"/>
              </w:rPr>
              <w:t>приводить дробь к общему знаменателю</w:t>
            </w: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4</w:t>
            </w:r>
          </w:p>
        </w:tc>
        <w:tc>
          <w:tcPr>
            <w:tcW w:w="1701" w:type="dxa"/>
          </w:tcPr>
          <w:p w:rsidR="00815A3F" w:rsidRPr="00114F35" w:rsidRDefault="00114F35" w:rsidP="00883539">
            <w:pPr>
              <w:jc w:val="both"/>
              <w:rPr>
                <w:rFonts w:ascii="Times New Roman" w:hAnsi="Times New Roman" w:cs="Times New Roman"/>
                <w:sz w:val="24"/>
                <w:szCs w:val="24"/>
              </w:rPr>
            </w:pPr>
            <w:r>
              <w:rPr>
                <w:rFonts w:ascii="Times New Roman" w:hAnsi="Times New Roman" w:cs="Times New Roman"/>
                <w:sz w:val="24"/>
                <w:szCs w:val="24"/>
              </w:rPr>
              <w:t>20,21,23,24.10</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47-5</w:t>
            </w:r>
            <w:r w:rsidR="00CF7001" w:rsidRPr="00114F35">
              <w:rPr>
                <w:rFonts w:ascii="Times New Roman" w:hAnsi="Times New Roman" w:cs="Times New Roman"/>
                <w:sz w:val="24"/>
                <w:szCs w:val="24"/>
              </w:rPr>
              <w:t>3</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Сравнение, сложение и вычитание дробей с разными знаменателями</w:t>
            </w:r>
          </w:p>
        </w:tc>
        <w:tc>
          <w:tcPr>
            <w:tcW w:w="3686" w:type="dxa"/>
          </w:tcPr>
          <w:p w:rsidR="00815A3F" w:rsidRPr="00114F35" w:rsidRDefault="00815A3F" w:rsidP="00883539">
            <w:pPr>
              <w:jc w:val="both"/>
              <w:rPr>
                <w:rFonts w:ascii="Times New Roman" w:hAnsi="Times New Roman" w:cs="Times New Roman"/>
                <w:sz w:val="24"/>
                <w:szCs w:val="24"/>
              </w:rPr>
            </w:pPr>
            <w:r w:rsidRPr="00114F35">
              <w:rPr>
                <w:rFonts w:ascii="Times New Roman" w:eastAsia="Times New Roman" w:hAnsi="Times New Roman" w:cs="Times New Roman"/>
                <w:sz w:val="24"/>
                <w:szCs w:val="24"/>
                <w:lang w:eastAsia="ru-RU"/>
              </w:rPr>
              <w:t>сравнивать, складывать и вычитать дроби с разными знаменателями</w:t>
            </w:r>
          </w:p>
        </w:tc>
        <w:tc>
          <w:tcPr>
            <w:tcW w:w="850" w:type="dxa"/>
          </w:tcPr>
          <w:p w:rsidR="00815A3F" w:rsidRPr="00114F35" w:rsidRDefault="00CF7001" w:rsidP="00883539">
            <w:pPr>
              <w:jc w:val="both"/>
              <w:rPr>
                <w:rFonts w:ascii="Times New Roman" w:hAnsi="Times New Roman" w:cs="Times New Roman"/>
                <w:sz w:val="24"/>
                <w:szCs w:val="24"/>
              </w:rPr>
            </w:pPr>
            <w:r w:rsidRPr="00114F35">
              <w:rPr>
                <w:rFonts w:ascii="Times New Roman" w:hAnsi="Times New Roman" w:cs="Times New Roman"/>
                <w:sz w:val="24"/>
                <w:szCs w:val="24"/>
              </w:rPr>
              <w:t>7</w:t>
            </w:r>
          </w:p>
        </w:tc>
        <w:tc>
          <w:tcPr>
            <w:tcW w:w="1701" w:type="dxa"/>
          </w:tcPr>
          <w:p w:rsidR="00B1081C" w:rsidRDefault="00114F35" w:rsidP="00883539">
            <w:pPr>
              <w:jc w:val="both"/>
              <w:rPr>
                <w:rFonts w:ascii="Times New Roman" w:hAnsi="Times New Roman" w:cs="Times New Roman"/>
                <w:sz w:val="24"/>
                <w:szCs w:val="24"/>
              </w:rPr>
            </w:pPr>
            <w:r>
              <w:rPr>
                <w:rFonts w:ascii="Times New Roman" w:hAnsi="Times New Roman" w:cs="Times New Roman"/>
                <w:sz w:val="24"/>
                <w:szCs w:val="24"/>
              </w:rPr>
              <w:t>25,26,27,28.10</w:t>
            </w:r>
          </w:p>
          <w:p w:rsidR="00114F35" w:rsidRPr="00114F35" w:rsidRDefault="00114F35" w:rsidP="00883539">
            <w:pPr>
              <w:jc w:val="both"/>
              <w:rPr>
                <w:rFonts w:ascii="Times New Roman" w:hAnsi="Times New Roman" w:cs="Times New Roman"/>
                <w:sz w:val="24"/>
                <w:szCs w:val="24"/>
              </w:rPr>
            </w:pPr>
            <w:r>
              <w:rPr>
                <w:rFonts w:ascii="Times New Roman" w:hAnsi="Times New Roman" w:cs="Times New Roman"/>
                <w:sz w:val="24"/>
                <w:szCs w:val="24"/>
              </w:rPr>
              <w:t>7,8,9.11</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5</w:t>
            </w:r>
            <w:r w:rsidR="00CF7001" w:rsidRPr="00114F35">
              <w:rPr>
                <w:rFonts w:ascii="Times New Roman" w:hAnsi="Times New Roman" w:cs="Times New Roman"/>
                <w:sz w:val="24"/>
                <w:szCs w:val="24"/>
              </w:rPr>
              <w:t>4</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Контрольная работа №2 «Сложение и вычитание дробей с разными знаменателями»</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1</w:t>
            </w:r>
          </w:p>
        </w:tc>
        <w:tc>
          <w:tcPr>
            <w:tcW w:w="1701" w:type="dxa"/>
          </w:tcPr>
          <w:p w:rsidR="00815A3F" w:rsidRPr="00114F35" w:rsidRDefault="00114F35" w:rsidP="00883539">
            <w:pPr>
              <w:jc w:val="both"/>
              <w:rPr>
                <w:rFonts w:ascii="Times New Roman" w:hAnsi="Times New Roman" w:cs="Times New Roman"/>
                <w:sz w:val="24"/>
                <w:szCs w:val="24"/>
              </w:rPr>
            </w:pPr>
            <w:r>
              <w:rPr>
                <w:rFonts w:ascii="Times New Roman" w:hAnsi="Times New Roman" w:cs="Times New Roman"/>
                <w:sz w:val="24"/>
                <w:szCs w:val="24"/>
              </w:rPr>
              <w:t>10.11</w:t>
            </w:r>
          </w:p>
        </w:tc>
      </w:tr>
      <w:tr w:rsidR="00815A3F" w:rsidRPr="00114F35" w:rsidTr="0092312A">
        <w:tc>
          <w:tcPr>
            <w:tcW w:w="946" w:type="dxa"/>
          </w:tcPr>
          <w:p w:rsidR="00815A3F" w:rsidRPr="00114F35" w:rsidRDefault="00CF7001" w:rsidP="00883539">
            <w:pPr>
              <w:jc w:val="both"/>
              <w:rPr>
                <w:rFonts w:ascii="Times New Roman" w:hAnsi="Times New Roman" w:cs="Times New Roman"/>
                <w:sz w:val="24"/>
                <w:szCs w:val="24"/>
              </w:rPr>
            </w:pPr>
            <w:r w:rsidRPr="00114F35">
              <w:rPr>
                <w:rFonts w:ascii="Times New Roman" w:hAnsi="Times New Roman" w:cs="Times New Roman"/>
                <w:sz w:val="24"/>
                <w:szCs w:val="24"/>
              </w:rPr>
              <w:t>55</w:t>
            </w:r>
            <w:r w:rsidR="00815A3F" w:rsidRPr="00114F35">
              <w:rPr>
                <w:rFonts w:ascii="Times New Roman" w:hAnsi="Times New Roman" w:cs="Times New Roman"/>
                <w:sz w:val="24"/>
                <w:szCs w:val="24"/>
              </w:rPr>
              <w:t>-</w:t>
            </w:r>
            <w:r w:rsidRPr="00114F35">
              <w:rPr>
                <w:rFonts w:ascii="Times New Roman" w:hAnsi="Times New Roman" w:cs="Times New Roman"/>
                <w:sz w:val="24"/>
                <w:szCs w:val="24"/>
              </w:rPr>
              <w:t>64</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Сложение и вычитание смешанных чисел</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10</w:t>
            </w:r>
          </w:p>
        </w:tc>
        <w:tc>
          <w:tcPr>
            <w:tcW w:w="1701" w:type="dxa"/>
          </w:tcPr>
          <w:p w:rsidR="00815A3F" w:rsidRPr="00114F35" w:rsidRDefault="00114F35" w:rsidP="00883539">
            <w:pPr>
              <w:jc w:val="both"/>
              <w:rPr>
                <w:rFonts w:ascii="Times New Roman" w:hAnsi="Times New Roman" w:cs="Times New Roman"/>
                <w:sz w:val="24"/>
                <w:szCs w:val="24"/>
              </w:rPr>
            </w:pPr>
            <w:r>
              <w:rPr>
                <w:rFonts w:ascii="Times New Roman" w:hAnsi="Times New Roman" w:cs="Times New Roman"/>
                <w:sz w:val="24"/>
                <w:szCs w:val="24"/>
              </w:rPr>
              <w:t>11,13-18,</w:t>
            </w:r>
            <w:r w:rsidR="000028D1">
              <w:rPr>
                <w:rFonts w:ascii="Times New Roman" w:hAnsi="Times New Roman" w:cs="Times New Roman"/>
                <w:sz w:val="24"/>
                <w:szCs w:val="24"/>
              </w:rPr>
              <w:t>20,21,22.11</w:t>
            </w:r>
          </w:p>
        </w:tc>
      </w:tr>
      <w:tr w:rsidR="00815A3F" w:rsidRPr="00114F35" w:rsidTr="0092312A">
        <w:tc>
          <w:tcPr>
            <w:tcW w:w="946" w:type="dxa"/>
          </w:tcPr>
          <w:p w:rsidR="00815A3F" w:rsidRPr="00114F35" w:rsidRDefault="00CF7001" w:rsidP="00883539">
            <w:pPr>
              <w:jc w:val="both"/>
              <w:rPr>
                <w:rFonts w:ascii="Times New Roman" w:hAnsi="Times New Roman" w:cs="Times New Roman"/>
                <w:sz w:val="24"/>
                <w:szCs w:val="24"/>
              </w:rPr>
            </w:pPr>
            <w:r w:rsidRPr="00114F35">
              <w:rPr>
                <w:rFonts w:ascii="Times New Roman" w:hAnsi="Times New Roman" w:cs="Times New Roman"/>
                <w:sz w:val="24"/>
                <w:szCs w:val="24"/>
              </w:rPr>
              <w:t>65</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Контрольная работа №3 «Сложение и вычитание смешанных чисел»</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1</w:t>
            </w:r>
          </w:p>
        </w:tc>
        <w:tc>
          <w:tcPr>
            <w:tcW w:w="1701" w:type="dxa"/>
          </w:tcPr>
          <w:p w:rsidR="00815A3F" w:rsidRPr="00114F35" w:rsidRDefault="000028D1" w:rsidP="00883539">
            <w:pPr>
              <w:jc w:val="both"/>
              <w:rPr>
                <w:rFonts w:ascii="Times New Roman" w:hAnsi="Times New Roman" w:cs="Times New Roman"/>
                <w:sz w:val="24"/>
                <w:szCs w:val="24"/>
              </w:rPr>
            </w:pPr>
            <w:r>
              <w:rPr>
                <w:rFonts w:ascii="Times New Roman" w:hAnsi="Times New Roman" w:cs="Times New Roman"/>
                <w:sz w:val="24"/>
                <w:szCs w:val="24"/>
              </w:rPr>
              <w:t>23.11</w:t>
            </w:r>
          </w:p>
        </w:tc>
      </w:tr>
      <w:tr w:rsidR="00D71436" w:rsidRPr="00114F35" w:rsidTr="0092312A">
        <w:tc>
          <w:tcPr>
            <w:tcW w:w="10881" w:type="dxa"/>
            <w:gridSpan w:val="5"/>
          </w:tcPr>
          <w:p w:rsidR="00D71436" w:rsidRPr="00114F35" w:rsidRDefault="00D71436" w:rsidP="00D71436">
            <w:pPr>
              <w:jc w:val="center"/>
              <w:rPr>
                <w:rFonts w:ascii="Times New Roman" w:hAnsi="Times New Roman" w:cs="Times New Roman"/>
                <w:sz w:val="24"/>
                <w:szCs w:val="24"/>
              </w:rPr>
            </w:pPr>
            <w:r w:rsidRPr="00114F35">
              <w:rPr>
                <w:rFonts w:ascii="Times New Roman" w:hAnsi="Times New Roman" w:cs="Times New Roman"/>
                <w:sz w:val="24"/>
                <w:szCs w:val="24"/>
              </w:rPr>
              <w:t>Умножение и деление обыкновенных дробей (46)</w:t>
            </w:r>
          </w:p>
        </w:tc>
      </w:tr>
      <w:tr w:rsidR="00815A3F" w:rsidRPr="00114F35" w:rsidTr="0092312A">
        <w:tc>
          <w:tcPr>
            <w:tcW w:w="946" w:type="dxa"/>
          </w:tcPr>
          <w:p w:rsidR="00815A3F" w:rsidRPr="00114F35" w:rsidRDefault="00CF7001" w:rsidP="00883539">
            <w:pPr>
              <w:jc w:val="both"/>
              <w:rPr>
                <w:rFonts w:ascii="Times New Roman" w:hAnsi="Times New Roman" w:cs="Times New Roman"/>
                <w:sz w:val="24"/>
                <w:szCs w:val="24"/>
              </w:rPr>
            </w:pPr>
            <w:r w:rsidRPr="00114F35">
              <w:rPr>
                <w:rFonts w:ascii="Times New Roman" w:hAnsi="Times New Roman" w:cs="Times New Roman"/>
                <w:sz w:val="24"/>
                <w:szCs w:val="24"/>
              </w:rPr>
              <w:t>66</w:t>
            </w:r>
            <w:r w:rsidR="00815A3F" w:rsidRPr="00114F35">
              <w:rPr>
                <w:rFonts w:ascii="Times New Roman" w:hAnsi="Times New Roman" w:cs="Times New Roman"/>
                <w:sz w:val="24"/>
                <w:szCs w:val="24"/>
              </w:rPr>
              <w:t>-72</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Умножение дробей</w:t>
            </w:r>
          </w:p>
        </w:tc>
        <w:tc>
          <w:tcPr>
            <w:tcW w:w="3686" w:type="dxa"/>
          </w:tcPr>
          <w:p w:rsidR="00815A3F" w:rsidRPr="00114F35" w:rsidRDefault="00815A3F" w:rsidP="00815A3F">
            <w:pPr>
              <w:jc w:val="both"/>
              <w:rPr>
                <w:rFonts w:ascii="Times New Roman" w:hAnsi="Times New Roman" w:cs="Times New Roman"/>
                <w:sz w:val="24"/>
                <w:szCs w:val="24"/>
              </w:rPr>
            </w:pPr>
            <w:r w:rsidRPr="00114F35">
              <w:rPr>
                <w:rFonts w:ascii="Times New Roman" w:eastAsia="Times New Roman" w:hAnsi="Times New Roman" w:cs="Times New Roman"/>
                <w:sz w:val="24"/>
                <w:szCs w:val="24"/>
                <w:lang w:eastAsia="ru-RU"/>
              </w:rPr>
              <w:t>умножат</w:t>
            </w:r>
            <w:r w:rsidR="00D71436" w:rsidRPr="00114F35">
              <w:rPr>
                <w:rFonts w:ascii="Times New Roman" w:eastAsia="Times New Roman" w:hAnsi="Times New Roman" w:cs="Times New Roman"/>
                <w:sz w:val="24"/>
                <w:szCs w:val="24"/>
                <w:lang w:eastAsia="ru-RU"/>
              </w:rPr>
              <w:t>ь</w:t>
            </w:r>
            <w:r w:rsidRPr="00114F35">
              <w:rPr>
                <w:rFonts w:ascii="Times New Roman" w:eastAsia="Times New Roman" w:hAnsi="Times New Roman" w:cs="Times New Roman"/>
                <w:sz w:val="24"/>
                <w:szCs w:val="24"/>
                <w:lang w:eastAsia="ru-RU"/>
              </w:rPr>
              <w:t xml:space="preserve"> дроби;  </w:t>
            </w:r>
          </w:p>
        </w:tc>
        <w:tc>
          <w:tcPr>
            <w:tcW w:w="850" w:type="dxa"/>
          </w:tcPr>
          <w:p w:rsidR="00815A3F" w:rsidRPr="00114F35" w:rsidRDefault="00CF7001" w:rsidP="00883539">
            <w:pPr>
              <w:jc w:val="both"/>
              <w:rPr>
                <w:rFonts w:ascii="Times New Roman" w:hAnsi="Times New Roman" w:cs="Times New Roman"/>
                <w:sz w:val="24"/>
                <w:szCs w:val="24"/>
              </w:rPr>
            </w:pPr>
            <w:r w:rsidRPr="00114F35">
              <w:rPr>
                <w:rFonts w:ascii="Times New Roman" w:hAnsi="Times New Roman" w:cs="Times New Roman"/>
                <w:sz w:val="24"/>
                <w:szCs w:val="24"/>
              </w:rPr>
              <w:t>7</w:t>
            </w:r>
          </w:p>
        </w:tc>
        <w:tc>
          <w:tcPr>
            <w:tcW w:w="1701" w:type="dxa"/>
          </w:tcPr>
          <w:p w:rsidR="00815A3F" w:rsidRDefault="000028D1" w:rsidP="00883539">
            <w:pPr>
              <w:jc w:val="both"/>
              <w:rPr>
                <w:rFonts w:ascii="Times New Roman" w:hAnsi="Times New Roman" w:cs="Times New Roman"/>
                <w:sz w:val="24"/>
                <w:szCs w:val="24"/>
              </w:rPr>
            </w:pPr>
            <w:r>
              <w:rPr>
                <w:rFonts w:ascii="Times New Roman" w:hAnsi="Times New Roman" w:cs="Times New Roman"/>
                <w:sz w:val="24"/>
                <w:szCs w:val="24"/>
              </w:rPr>
              <w:t>24,25,27,28,29,30.11</w:t>
            </w:r>
          </w:p>
          <w:p w:rsidR="000028D1" w:rsidRPr="00114F35" w:rsidRDefault="000028D1" w:rsidP="00883539">
            <w:pPr>
              <w:jc w:val="both"/>
              <w:rPr>
                <w:rFonts w:ascii="Times New Roman" w:hAnsi="Times New Roman" w:cs="Times New Roman"/>
                <w:sz w:val="24"/>
                <w:szCs w:val="24"/>
              </w:rPr>
            </w:pPr>
            <w:r>
              <w:rPr>
                <w:rFonts w:ascii="Times New Roman" w:hAnsi="Times New Roman" w:cs="Times New Roman"/>
                <w:sz w:val="24"/>
                <w:szCs w:val="24"/>
              </w:rPr>
              <w:t>1.12</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73-77</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Нахождение дроби от числа</w:t>
            </w:r>
          </w:p>
        </w:tc>
        <w:tc>
          <w:tcPr>
            <w:tcW w:w="3686" w:type="dxa"/>
          </w:tcPr>
          <w:p w:rsidR="00815A3F" w:rsidRPr="00114F35" w:rsidRDefault="00815A3F" w:rsidP="00883539">
            <w:pPr>
              <w:jc w:val="both"/>
              <w:rPr>
                <w:rFonts w:ascii="Times New Roman" w:hAnsi="Times New Roman" w:cs="Times New Roman"/>
                <w:sz w:val="24"/>
                <w:szCs w:val="24"/>
              </w:rPr>
            </w:pPr>
            <w:r w:rsidRPr="00114F35">
              <w:rPr>
                <w:rFonts w:ascii="Times New Roman" w:eastAsia="Times New Roman" w:hAnsi="Times New Roman" w:cs="Times New Roman"/>
                <w:sz w:val="24"/>
                <w:szCs w:val="24"/>
                <w:lang w:eastAsia="ru-RU"/>
              </w:rPr>
              <w:t>находить дробь от числа</w:t>
            </w: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5</w:t>
            </w:r>
          </w:p>
        </w:tc>
        <w:tc>
          <w:tcPr>
            <w:tcW w:w="1701" w:type="dxa"/>
          </w:tcPr>
          <w:p w:rsidR="00815A3F" w:rsidRPr="00114F35" w:rsidRDefault="000028D1" w:rsidP="00883539">
            <w:pPr>
              <w:jc w:val="both"/>
              <w:rPr>
                <w:rFonts w:ascii="Times New Roman" w:hAnsi="Times New Roman" w:cs="Times New Roman"/>
                <w:sz w:val="24"/>
                <w:szCs w:val="24"/>
              </w:rPr>
            </w:pPr>
            <w:r>
              <w:rPr>
                <w:rFonts w:ascii="Times New Roman" w:hAnsi="Times New Roman" w:cs="Times New Roman"/>
                <w:sz w:val="24"/>
                <w:szCs w:val="24"/>
              </w:rPr>
              <w:t>2,4-7.12</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78-82</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Применение распределительного свойства умножения</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5</w:t>
            </w:r>
          </w:p>
        </w:tc>
        <w:tc>
          <w:tcPr>
            <w:tcW w:w="1701" w:type="dxa"/>
          </w:tcPr>
          <w:p w:rsidR="00815A3F" w:rsidRPr="00114F35" w:rsidRDefault="000028D1" w:rsidP="00883539">
            <w:pPr>
              <w:jc w:val="both"/>
              <w:rPr>
                <w:rFonts w:ascii="Times New Roman" w:hAnsi="Times New Roman" w:cs="Times New Roman"/>
                <w:sz w:val="24"/>
                <w:szCs w:val="24"/>
              </w:rPr>
            </w:pPr>
            <w:r>
              <w:rPr>
                <w:rFonts w:ascii="Times New Roman" w:hAnsi="Times New Roman" w:cs="Times New Roman"/>
                <w:sz w:val="24"/>
                <w:szCs w:val="24"/>
              </w:rPr>
              <w:t>8,9,11,12,13.12</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83</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Контрольная работа №4 «Умножение дробей»</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1</w:t>
            </w:r>
          </w:p>
        </w:tc>
        <w:tc>
          <w:tcPr>
            <w:tcW w:w="1701" w:type="dxa"/>
          </w:tcPr>
          <w:p w:rsidR="00815A3F" w:rsidRPr="00114F35" w:rsidRDefault="000028D1" w:rsidP="00883539">
            <w:pPr>
              <w:jc w:val="both"/>
              <w:rPr>
                <w:rFonts w:ascii="Times New Roman" w:hAnsi="Times New Roman" w:cs="Times New Roman"/>
                <w:sz w:val="24"/>
                <w:szCs w:val="24"/>
              </w:rPr>
            </w:pPr>
            <w:r>
              <w:rPr>
                <w:rFonts w:ascii="Times New Roman" w:hAnsi="Times New Roman" w:cs="Times New Roman"/>
                <w:sz w:val="24"/>
                <w:szCs w:val="24"/>
              </w:rPr>
              <w:t>14.12</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84-86</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Взаимно обратные числа</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3</w:t>
            </w:r>
          </w:p>
        </w:tc>
        <w:tc>
          <w:tcPr>
            <w:tcW w:w="1701" w:type="dxa"/>
          </w:tcPr>
          <w:p w:rsidR="00815A3F" w:rsidRPr="00114F35" w:rsidRDefault="000028D1" w:rsidP="00883539">
            <w:pPr>
              <w:jc w:val="both"/>
              <w:rPr>
                <w:rFonts w:ascii="Times New Roman" w:hAnsi="Times New Roman" w:cs="Times New Roman"/>
                <w:sz w:val="24"/>
                <w:szCs w:val="24"/>
              </w:rPr>
            </w:pPr>
            <w:r>
              <w:rPr>
                <w:rFonts w:ascii="Times New Roman" w:hAnsi="Times New Roman" w:cs="Times New Roman"/>
                <w:sz w:val="24"/>
                <w:szCs w:val="24"/>
              </w:rPr>
              <w:t>15,16.18.12</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87-93</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Деление</w:t>
            </w:r>
          </w:p>
        </w:tc>
        <w:tc>
          <w:tcPr>
            <w:tcW w:w="3686" w:type="dxa"/>
          </w:tcPr>
          <w:p w:rsidR="00815A3F" w:rsidRPr="00114F35" w:rsidRDefault="00815A3F" w:rsidP="00883539">
            <w:pPr>
              <w:jc w:val="both"/>
              <w:rPr>
                <w:rFonts w:ascii="Times New Roman" w:hAnsi="Times New Roman" w:cs="Times New Roman"/>
                <w:sz w:val="24"/>
                <w:szCs w:val="24"/>
              </w:rPr>
            </w:pPr>
            <w:r w:rsidRPr="00114F35">
              <w:rPr>
                <w:rFonts w:ascii="Times New Roman" w:eastAsia="Times New Roman" w:hAnsi="Times New Roman" w:cs="Times New Roman"/>
                <w:sz w:val="24"/>
                <w:szCs w:val="24"/>
                <w:lang w:eastAsia="ru-RU"/>
              </w:rPr>
              <w:t>Делить дроби</w:t>
            </w: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7</w:t>
            </w:r>
          </w:p>
        </w:tc>
        <w:tc>
          <w:tcPr>
            <w:tcW w:w="1701" w:type="dxa"/>
          </w:tcPr>
          <w:p w:rsidR="00815A3F" w:rsidRPr="00114F35" w:rsidRDefault="000028D1" w:rsidP="00883539">
            <w:pPr>
              <w:jc w:val="both"/>
              <w:rPr>
                <w:rFonts w:ascii="Times New Roman" w:hAnsi="Times New Roman" w:cs="Times New Roman"/>
                <w:sz w:val="24"/>
                <w:szCs w:val="24"/>
              </w:rPr>
            </w:pPr>
            <w:r>
              <w:rPr>
                <w:rFonts w:ascii="Times New Roman" w:hAnsi="Times New Roman" w:cs="Times New Roman"/>
                <w:sz w:val="24"/>
                <w:szCs w:val="24"/>
              </w:rPr>
              <w:t>19-26.12</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94</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 xml:space="preserve">Контрольная работа №5 </w:t>
            </w:r>
            <w:r w:rsidRPr="00114F35">
              <w:rPr>
                <w:rFonts w:ascii="Times New Roman" w:hAnsi="Times New Roman" w:cs="Times New Roman"/>
                <w:sz w:val="24"/>
                <w:szCs w:val="24"/>
              </w:rPr>
              <w:lastRenderedPageBreak/>
              <w:t>«Деление»</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1</w:t>
            </w:r>
          </w:p>
        </w:tc>
        <w:tc>
          <w:tcPr>
            <w:tcW w:w="1701" w:type="dxa"/>
          </w:tcPr>
          <w:p w:rsidR="00815A3F" w:rsidRPr="00114F35" w:rsidRDefault="000028D1" w:rsidP="00883539">
            <w:pPr>
              <w:jc w:val="both"/>
              <w:rPr>
                <w:rFonts w:ascii="Times New Roman" w:hAnsi="Times New Roman" w:cs="Times New Roman"/>
                <w:sz w:val="24"/>
                <w:szCs w:val="24"/>
              </w:rPr>
            </w:pPr>
            <w:r>
              <w:rPr>
                <w:rFonts w:ascii="Times New Roman" w:hAnsi="Times New Roman" w:cs="Times New Roman"/>
                <w:sz w:val="24"/>
                <w:szCs w:val="24"/>
              </w:rPr>
              <w:t>27.12</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lastRenderedPageBreak/>
              <w:t>95</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Анализ контрольной работы</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1</w:t>
            </w:r>
          </w:p>
        </w:tc>
        <w:tc>
          <w:tcPr>
            <w:tcW w:w="1701" w:type="dxa"/>
          </w:tcPr>
          <w:p w:rsidR="00815A3F"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28.12</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96-101</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Нахождение числа по его дроби</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6</w:t>
            </w:r>
          </w:p>
        </w:tc>
        <w:tc>
          <w:tcPr>
            <w:tcW w:w="1701" w:type="dxa"/>
          </w:tcPr>
          <w:p w:rsidR="00815A3F"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10-16.01.2018</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102-110</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Дробные выражения</w:t>
            </w:r>
          </w:p>
        </w:tc>
        <w:tc>
          <w:tcPr>
            <w:tcW w:w="3686" w:type="dxa"/>
          </w:tcPr>
          <w:p w:rsidR="00815A3F" w:rsidRPr="00114F35" w:rsidRDefault="00815A3F" w:rsidP="00883539">
            <w:pPr>
              <w:jc w:val="both"/>
              <w:rPr>
                <w:rFonts w:ascii="Times New Roman" w:hAnsi="Times New Roman" w:cs="Times New Roman"/>
                <w:sz w:val="24"/>
                <w:szCs w:val="24"/>
              </w:rPr>
            </w:pPr>
            <w:r w:rsidRPr="00114F35">
              <w:rPr>
                <w:rFonts w:ascii="Times New Roman" w:eastAsia="Times New Roman" w:hAnsi="Times New Roman" w:cs="Times New Roman"/>
                <w:sz w:val="24"/>
                <w:szCs w:val="24"/>
                <w:lang w:eastAsia="ru-RU"/>
              </w:rPr>
              <w:t>решать простейшие задачи с дробными числами</w:t>
            </w: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9</w:t>
            </w:r>
          </w:p>
        </w:tc>
        <w:tc>
          <w:tcPr>
            <w:tcW w:w="1701" w:type="dxa"/>
          </w:tcPr>
          <w:p w:rsidR="00815A3F"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17-26.01</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111</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Контрольная работа №6 «Дробные выражения»</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1</w:t>
            </w:r>
          </w:p>
        </w:tc>
        <w:tc>
          <w:tcPr>
            <w:tcW w:w="1701" w:type="dxa"/>
          </w:tcPr>
          <w:p w:rsidR="00815A3F"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27.01</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112</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Анализ контрольной работы</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1</w:t>
            </w:r>
          </w:p>
        </w:tc>
        <w:tc>
          <w:tcPr>
            <w:tcW w:w="1701" w:type="dxa"/>
          </w:tcPr>
          <w:p w:rsidR="00815A3F"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29.01</w:t>
            </w:r>
          </w:p>
        </w:tc>
      </w:tr>
      <w:tr w:rsidR="00815A3F" w:rsidRPr="00114F35" w:rsidTr="0092312A">
        <w:tc>
          <w:tcPr>
            <w:tcW w:w="10881" w:type="dxa"/>
            <w:gridSpan w:val="5"/>
          </w:tcPr>
          <w:p w:rsidR="00815A3F" w:rsidRPr="00114F35" w:rsidRDefault="00815A3F" w:rsidP="00815A3F">
            <w:pPr>
              <w:tabs>
                <w:tab w:val="left" w:pos="4095"/>
              </w:tabs>
              <w:jc w:val="both"/>
              <w:rPr>
                <w:rFonts w:ascii="Times New Roman" w:hAnsi="Times New Roman" w:cs="Times New Roman"/>
                <w:sz w:val="24"/>
                <w:szCs w:val="24"/>
              </w:rPr>
            </w:pPr>
            <w:r w:rsidRPr="00114F35">
              <w:rPr>
                <w:rFonts w:ascii="Times New Roman" w:hAnsi="Times New Roman" w:cs="Times New Roman"/>
                <w:sz w:val="24"/>
                <w:szCs w:val="24"/>
              </w:rPr>
              <w:tab/>
              <w:t>Отношения и пропорции (19 ч).</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113-115</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Отношения</w:t>
            </w:r>
          </w:p>
        </w:tc>
        <w:tc>
          <w:tcPr>
            <w:tcW w:w="3686" w:type="dxa"/>
          </w:tcPr>
          <w:p w:rsidR="00815A3F" w:rsidRPr="00114F35" w:rsidRDefault="00815A3F" w:rsidP="00815A3F">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3</w:t>
            </w:r>
          </w:p>
        </w:tc>
        <w:tc>
          <w:tcPr>
            <w:tcW w:w="1701" w:type="dxa"/>
          </w:tcPr>
          <w:p w:rsidR="00815A3F" w:rsidRDefault="006C57FA" w:rsidP="00883539">
            <w:pPr>
              <w:jc w:val="both"/>
              <w:rPr>
                <w:rFonts w:ascii="Times New Roman" w:hAnsi="Times New Roman" w:cs="Times New Roman"/>
                <w:sz w:val="24"/>
                <w:szCs w:val="24"/>
              </w:rPr>
            </w:pPr>
            <w:r>
              <w:rPr>
                <w:rFonts w:ascii="Times New Roman" w:hAnsi="Times New Roman" w:cs="Times New Roman"/>
                <w:sz w:val="24"/>
                <w:szCs w:val="24"/>
              </w:rPr>
              <w:t>30,31.01</w:t>
            </w:r>
          </w:p>
          <w:p w:rsidR="006C57FA"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1.02</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116-119</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Пропорции</w:t>
            </w:r>
          </w:p>
        </w:tc>
        <w:tc>
          <w:tcPr>
            <w:tcW w:w="3686" w:type="dxa"/>
          </w:tcPr>
          <w:p w:rsidR="00815A3F" w:rsidRPr="00114F35" w:rsidRDefault="00815A3F" w:rsidP="00883539">
            <w:pPr>
              <w:jc w:val="both"/>
              <w:rPr>
                <w:rFonts w:ascii="Times New Roman" w:hAnsi="Times New Roman" w:cs="Times New Roman"/>
                <w:sz w:val="24"/>
                <w:szCs w:val="24"/>
              </w:rPr>
            </w:pPr>
            <w:r w:rsidRPr="00114F35">
              <w:rPr>
                <w:rFonts w:ascii="Times New Roman" w:eastAsia="Times New Roman" w:hAnsi="Times New Roman" w:cs="Times New Roman"/>
                <w:sz w:val="24"/>
                <w:szCs w:val="24"/>
                <w:lang w:eastAsia="ru-RU"/>
              </w:rPr>
              <w:t>находить неизвестный член пропорции</w:t>
            </w: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4</w:t>
            </w:r>
          </w:p>
        </w:tc>
        <w:tc>
          <w:tcPr>
            <w:tcW w:w="1701" w:type="dxa"/>
          </w:tcPr>
          <w:p w:rsidR="00815A3F"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2,3,5,6.02</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120-124</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Прямая и обратная пропорциональная зависимость</w:t>
            </w:r>
          </w:p>
        </w:tc>
        <w:tc>
          <w:tcPr>
            <w:tcW w:w="3686" w:type="dxa"/>
          </w:tcPr>
          <w:p w:rsidR="00815A3F" w:rsidRPr="00114F35" w:rsidRDefault="00815A3F" w:rsidP="00883539">
            <w:pPr>
              <w:jc w:val="both"/>
              <w:rPr>
                <w:rFonts w:ascii="Times New Roman" w:hAnsi="Times New Roman" w:cs="Times New Roman"/>
                <w:sz w:val="24"/>
                <w:szCs w:val="24"/>
              </w:rPr>
            </w:pPr>
            <w:r w:rsidRPr="00114F35">
              <w:rPr>
                <w:rFonts w:ascii="Times New Roman" w:eastAsia="Times New Roman" w:hAnsi="Times New Roman" w:cs="Times New Roman"/>
                <w:sz w:val="24"/>
                <w:szCs w:val="24"/>
                <w:lang w:eastAsia="ru-RU"/>
              </w:rPr>
              <w:t>решать простейшие задачи на составление пропорции</w:t>
            </w: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5</w:t>
            </w:r>
          </w:p>
        </w:tc>
        <w:tc>
          <w:tcPr>
            <w:tcW w:w="1701" w:type="dxa"/>
          </w:tcPr>
          <w:p w:rsidR="00815A3F"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7,8,9,10,12.02</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125</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Контрольная работа №7 «Отношения и пропорции»</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1</w:t>
            </w:r>
          </w:p>
        </w:tc>
        <w:tc>
          <w:tcPr>
            <w:tcW w:w="1701" w:type="dxa"/>
          </w:tcPr>
          <w:p w:rsidR="00815A3F"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13.02</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126-127</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Масштаб</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2</w:t>
            </w:r>
          </w:p>
        </w:tc>
        <w:tc>
          <w:tcPr>
            <w:tcW w:w="1701" w:type="dxa"/>
          </w:tcPr>
          <w:p w:rsidR="00815A3F"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14,15.02</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128-130</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Длина окружности и площадь круга</w:t>
            </w:r>
          </w:p>
        </w:tc>
        <w:tc>
          <w:tcPr>
            <w:tcW w:w="3686" w:type="dxa"/>
          </w:tcPr>
          <w:p w:rsidR="00815A3F" w:rsidRPr="00114F35" w:rsidRDefault="00815A3F" w:rsidP="00883539">
            <w:pPr>
              <w:jc w:val="both"/>
              <w:rPr>
                <w:rFonts w:ascii="Times New Roman" w:hAnsi="Times New Roman" w:cs="Times New Roman"/>
                <w:sz w:val="24"/>
                <w:szCs w:val="24"/>
              </w:rPr>
            </w:pPr>
            <w:r w:rsidRPr="00114F35">
              <w:rPr>
                <w:rFonts w:ascii="Times New Roman" w:eastAsia="Times New Roman" w:hAnsi="Times New Roman" w:cs="Times New Roman"/>
                <w:sz w:val="24"/>
                <w:szCs w:val="24"/>
                <w:lang w:eastAsia="ru-RU"/>
              </w:rPr>
              <w:t>находить длину окружности и площадь круга.</w:t>
            </w: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3</w:t>
            </w:r>
          </w:p>
        </w:tc>
        <w:tc>
          <w:tcPr>
            <w:tcW w:w="1701" w:type="dxa"/>
          </w:tcPr>
          <w:p w:rsidR="00815A3F"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16,17,19.02</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131</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Шар</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1</w:t>
            </w:r>
          </w:p>
        </w:tc>
        <w:tc>
          <w:tcPr>
            <w:tcW w:w="1701" w:type="dxa"/>
          </w:tcPr>
          <w:p w:rsidR="00815A3F"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20.02</w:t>
            </w:r>
          </w:p>
        </w:tc>
      </w:tr>
      <w:tr w:rsidR="00815A3F" w:rsidRPr="00114F35" w:rsidTr="0092312A">
        <w:tc>
          <w:tcPr>
            <w:tcW w:w="10881" w:type="dxa"/>
            <w:gridSpan w:val="5"/>
          </w:tcPr>
          <w:p w:rsidR="00815A3F" w:rsidRPr="00114F35" w:rsidRDefault="00815A3F" w:rsidP="00815A3F">
            <w:pPr>
              <w:jc w:val="center"/>
              <w:rPr>
                <w:rFonts w:ascii="Times New Roman" w:hAnsi="Times New Roman" w:cs="Times New Roman"/>
                <w:sz w:val="24"/>
                <w:szCs w:val="24"/>
              </w:rPr>
            </w:pPr>
            <w:r w:rsidRPr="00114F35">
              <w:rPr>
                <w:rFonts w:ascii="Times New Roman" w:hAnsi="Times New Roman" w:cs="Times New Roman"/>
                <w:sz w:val="24"/>
                <w:szCs w:val="24"/>
              </w:rPr>
              <w:t>Положительные и отрицательные числа (15ч).</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132-135</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Координаты на прямой</w:t>
            </w:r>
          </w:p>
        </w:tc>
        <w:tc>
          <w:tcPr>
            <w:tcW w:w="3686" w:type="dxa"/>
          </w:tcPr>
          <w:p w:rsidR="00815A3F" w:rsidRPr="00114F35" w:rsidRDefault="00815A3F" w:rsidP="00815A3F">
            <w:pPr>
              <w:jc w:val="both"/>
              <w:rPr>
                <w:rFonts w:ascii="Times New Roman" w:hAnsi="Times New Roman" w:cs="Times New Roman"/>
                <w:sz w:val="24"/>
                <w:szCs w:val="24"/>
              </w:rPr>
            </w:pPr>
            <w:r w:rsidRPr="00114F35">
              <w:rPr>
                <w:rFonts w:ascii="Times New Roman" w:eastAsia="Times New Roman" w:hAnsi="Times New Roman" w:cs="Times New Roman"/>
                <w:sz w:val="24"/>
                <w:szCs w:val="24"/>
                <w:lang w:eastAsia="ru-RU"/>
              </w:rPr>
              <w:t>отмечать координаты точки на прямой.</w:t>
            </w: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4</w:t>
            </w:r>
          </w:p>
        </w:tc>
        <w:tc>
          <w:tcPr>
            <w:tcW w:w="1701" w:type="dxa"/>
          </w:tcPr>
          <w:p w:rsidR="00815A3F"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21,22,24,26.02</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136-138</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Противоположные числа</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3</w:t>
            </w:r>
          </w:p>
        </w:tc>
        <w:tc>
          <w:tcPr>
            <w:tcW w:w="1701" w:type="dxa"/>
          </w:tcPr>
          <w:p w:rsidR="00815A3F" w:rsidRDefault="006C57FA" w:rsidP="00883539">
            <w:pPr>
              <w:jc w:val="both"/>
              <w:rPr>
                <w:rFonts w:ascii="Times New Roman" w:hAnsi="Times New Roman" w:cs="Times New Roman"/>
                <w:sz w:val="24"/>
                <w:szCs w:val="24"/>
              </w:rPr>
            </w:pPr>
            <w:r>
              <w:rPr>
                <w:rFonts w:ascii="Times New Roman" w:hAnsi="Times New Roman" w:cs="Times New Roman"/>
                <w:sz w:val="24"/>
                <w:szCs w:val="24"/>
              </w:rPr>
              <w:t>27,28.02</w:t>
            </w:r>
          </w:p>
          <w:p w:rsidR="006C57FA"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1.03</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139-141</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Модуль числа</w:t>
            </w:r>
          </w:p>
        </w:tc>
        <w:tc>
          <w:tcPr>
            <w:tcW w:w="3686" w:type="dxa"/>
          </w:tcPr>
          <w:p w:rsidR="00815A3F" w:rsidRPr="00114F35" w:rsidRDefault="00815A3F" w:rsidP="00883539">
            <w:pPr>
              <w:jc w:val="both"/>
              <w:rPr>
                <w:rFonts w:ascii="Times New Roman" w:hAnsi="Times New Roman" w:cs="Times New Roman"/>
                <w:sz w:val="24"/>
                <w:szCs w:val="24"/>
              </w:rPr>
            </w:pPr>
            <w:r w:rsidRPr="00114F35">
              <w:rPr>
                <w:rFonts w:ascii="Times New Roman" w:eastAsia="Times New Roman" w:hAnsi="Times New Roman" w:cs="Times New Roman"/>
                <w:sz w:val="24"/>
                <w:szCs w:val="24"/>
                <w:lang w:eastAsia="ru-RU"/>
              </w:rPr>
              <w:t>находить модуль числа</w:t>
            </w: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3</w:t>
            </w:r>
          </w:p>
        </w:tc>
        <w:tc>
          <w:tcPr>
            <w:tcW w:w="1701" w:type="dxa"/>
          </w:tcPr>
          <w:p w:rsidR="00815A3F"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2,3,5.03</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142-144</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Сравнение чисел</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3</w:t>
            </w:r>
          </w:p>
        </w:tc>
        <w:tc>
          <w:tcPr>
            <w:tcW w:w="1701" w:type="dxa"/>
          </w:tcPr>
          <w:p w:rsidR="00815A3F"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6,7,9.03</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145-146</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Изменение величин</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2</w:t>
            </w:r>
          </w:p>
        </w:tc>
        <w:tc>
          <w:tcPr>
            <w:tcW w:w="1701" w:type="dxa"/>
          </w:tcPr>
          <w:p w:rsidR="00815A3F"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10,12.03</w:t>
            </w:r>
          </w:p>
        </w:tc>
      </w:tr>
      <w:tr w:rsidR="00815A3F" w:rsidRPr="00114F35" w:rsidTr="0092312A">
        <w:tc>
          <w:tcPr>
            <w:tcW w:w="10881" w:type="dxa"/>
            <w:gridSpan w:val="5"/>
          </w:tcPr>
          <w:p w:rsidR="00815A3F" w:rsidRPr="00114F35" w:rsidRDefault="00815A3F" w:rsidP="00815A3F">
            <w:pPr>
              <w:jc w:val="center"/>
              <w:rPr>
                <w:rFonts w:ascii="Times New Roman" w:hAnsi="Times New Roman" w:cs="Times New Roman"/>
                <w:sz w:val="24"/>
                <w:szCs w:val="24"/>
              </w:rPr>
            </w:pPr>
            <w:r w:rsidRPr="00114F35">
              <w:rPr>
                <w:rFonts w:ascii="Times New Roman" w:hAnsi="Times New Roman" w:cs="Times New Roman"/>
                <w:sz w:val="24"/>
                <w:szCs w:val="24"/>
              </w:rPr>
              <w:t>Сложение и вычитание положительных и отрицательных чисел (21ч)</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147-148</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Сложение чисел с помощью координатной прямой</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2</w:t>
            </w:r>
          </w:p>
        </w:tc>
        <w:tc>
          <w:tcPr>
            <w:tcW w:w="1701" w:type="dxa"/>
          </w:tcPr>
          <w:p w:rsidR="00815A3F"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13,14.03</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149-152</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Сложение отрицательных чисел</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4</w:t>
            </w:r>
          </w:p>
        </w:tc>
        <w:tc>
          <w:tcPr>
            <w:tcW w:w="1701" w:type="dxa"/>
          </w:tcPr>
          <w:p w:rsidR="00815A3F"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15,16,26,27.03</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153-160</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Сложение чисел с разными знаками</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8</w:t>
            </w:r>
          </w:p>
        </w:tc>
        <w:tc>
          <w:tcPr>
            <w:tcW w:w="1701" w:type="dxa"/>
          </w:tcPr>
          <w:p w:rsidR="00B1081C" w:rsidRDefault="006C57FA" w:rsidP="00883539">
            <w:pPr>
              <w:jc w:val="both"/>
              <w:rPr>
                <w:rFonts w:ascii="Times New Roman" w:hAnsi="Times New Roman" w:cs="Times New Roman"/>
                <w:sz w:val="24"/>
                <w:szCs w:val="24"/>
              </w:rPr>
            </w:pPr>
            <w:r>
              <w:rPr>
                <w:rFonts w:ascii="Times New Roman" w:hAnsi="Times New Roman" w:cs="Times New Roman"/>
                <w:sz w:val="24"/>
                <w:szCs w:val="24"/>
              </w:rPr>
              <w:t>28,29,30,31.03</w:t>
            </w:r>
          </w:p>
          <w:p w:rsidR="006C57FA"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2,3,4,5.04</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161-166</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Вычитание</w:t>
            </w:r>
          </w:p>
        </w:tc>
        <w:tc>
          <w:tcPr>
            <w:tcW w:w="3686" w:type="dxa"/>
          </w:tcPr>
          <w:p w:rsidR="00815A3F" w:rsidRPr="00114F35" w:rsidRDefault="00815A3F" w:rsidP="00883539">
            <w:pPr>
              <w:jc w:val="both"/>
              <w:rPr>
                <w:rFonts w:ascii="Times New Roman" w:hAnsi="Times New Roman" w:cs="Times New Roman"/>
                <w:sz w:val="24"/>
                <w:szCs w:val="24"/>
              </w:rPr>
            </w:pPr>
            <w:r w:rsidRPr="00114F35">
              <w:rPr>
                <w:rFonts w:ascii="Times New Roman" w:eastAsia="Times New Roman" w:hAnsi="Times New Roman" w:cs="Times New Roman"/>
                <w:sz w:val="24"/>
                <w:szCs w:val="24"/>
                <w:lang w:eastAsia="ru-RU"/>
              </w:rPr>
              <w:t>выполнять действия с рациональными числами</w:t>
            </w: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6</w:t>
            </w:r>
          </w:p>
        </w:tc>
        <w:tc>
          <w:tcPr>
            <w:tcW w:w="1701" w:type="dxa"/>
          </w:tcPr>
          <w:p w:rsidR="00815A3F"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6,7,9,10,11,12.04</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167</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Контрольная работа №8 «Сложение и вычитание положительных и отрицательных чисел»</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1</w:t>
            </w:r>
          </w:p>
        </w:tc>
        <w:tc>
          <w:tcPr>
            <w:tcW w:w="1701" w:type="dxa"/>
          </w:tcPr>
          <w:p w:rsidR="00815A3F"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13.04</w:t>
            </w:r>
          </w:p>
        </w:tc>
      </w:tr>
      <w:tr w:rsidR="00815A3F" w:rsidRPr="00114F35" w:rsidTr="0092312A">
        <w:tc>
          <w:tcPr>
            <w:tcW w:w="10881" w:type="dxa"/>
            <w:gridSpan w:val="5"/>
          </w:tcPr>
          <w:p w:rsidR="00815A3F" w:rsidRPr="00114F35" w:rsidRDefault="00815A3F" w:rsidP="00815A3F">
            <w:pPr>
              <w:tabs>
                <w:tab w:val="left" w:pos="4125"/>
              </w:tabs>
              <w:jc w:val="center"/>
              <w:rPr>
                <w:rFonts w:ascii="Times New Roman" w:hAnsi="Times New Roman" w:cs="Times New Roman"/>
                <w:sz w:val="24"/>
                <w:szCs w:val="24"/>
              </w:rPr>
            </w:pPr>
            <w:r w:rsidRPr="00114F35">
              <w:rPr>
                <w:rFonts w:ascii="Times New Roman" w:hAnsi="Times New Roman" w:cs="Times New Roman"/>
                <w:sz w:val="24"/>
                <w:szCs w:val="24"/>
              </w:rPr>
              <w:t>Умножение и деление положительных и отрицательных чисел (19 ч).</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168-172</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Умножение</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5</w:t>
            </w:r>
          </w:p>
        </w:tc>
        <w:tc>
          <w:tcPr>
            <w:tcW w:w="1701" w:type="dxa"/>
          </w:tcPr>
          <w:p w:rsidR="00815A3F"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14,16,17,18,19.04</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173-178</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Деление</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6</w:t>
            </w:r>
          </w:p>
        </w:tc>
        <w:tc>
          <w:tcPr>
            <w:tcW w:w="1701" w:type="dxa"/>
          </w:tcPr>
          <w:p w:rsidR="00815A3F"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20,21,23,24,25,26.04</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179-18</w:t>
            </w:r>
            <w:r w:rsidR="003E48F3">
              <w:rPr>
                <w:rFonts w:ascii="Times New Roman" w:hAnsi="Times New Roman" w:cs="Times New Roman"/>
                <w:sz w:val="24"/>
                <w:szCs w:val="24"/>
              </w:rPr>
              <w:t>0</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Рациональные числа</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EE1C5F"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27,28.04</w:t>
            </w:r>
          </w:p>
        </w:tc>
      </w:tr>
      <w:tr w:rsidR="00815A3F" w:rsidRPr="00114F35" w:rsidTr="0092312A">
        <w:tc>
          <w:tcPr>
            <w:tcW w:w="946" w:type="dxa"/>
          </w:tcPr>
          <w:p w:rsidR="00815A3F" w:rsidRPr="00114F35" w:rsidRDefault="003E48F3" w:rsidP="00883539">
            <w:pPr>
              <w:jc w:val="both"/>
              <w:rPr>
                <w:rFonts w:ascii="Times New Roman" w:hAnsi="Times New Roman" w:cs="Times New Roman"/>
                <w:sz w:val="24"/>
                <w:szCs w:val="24"/>
              </w:rPr>
            </w:pPr>
            <w:r>
              <w:rPr>
                <w:rFonts w:ascii="Times New Roman" w:hAnsi="Times New Roman" w:cs="Times New Roman"/>
                <w:sz w:val="24"/>
                <w:szCs w:val="24"/>
              </w:rPr>
              <w:lastRenderedPageBreak/>
              <w:t>181-184</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Свойства действий с рациональными числами</w:t>
            </w:r>
          </w:p>
        </w:tc>
        <w:tc>
          <w:tcPr>
            <w:tcW w:w="3686" w:type="dxa"/>
          </w:tcPr>
          <w:p w:rsidR="00815A3F" w:rsidRPr="00114F35" w:rsidRDefault="00815A3F" w:rsidP="00883539">
            <w:pPr>
              <w:jc w:val="both"/>
              <w:rPr>
                <w:rFonts w:ascii="Times New Roman" w:hAnsi="Times New Roman" w:cs="Times New Roman"/>
                <w:sz w:val="24"/>
                <w:szCs w:val="24"/>
              </w:rPr>
            </w:pPr>
            <w:r w:rsidRPr="00114F35">
              <w:rPr>
                <w:rFonts w:ascii="Times New Roman" w:eastAsia="Times New Roman" w:hAnsi="Times New Roman" w:cs="Times New Roman"/>
                <w:sz w:val="24"/>
                <w:szCs w:val="24"/>
                <w:lang w:eastAsia="ru-RU"/>
              </w:rPr>
              <w:t>выполнять действия с рациональными числами</w:t>
            </w: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4</w:t>
            </w:r>
          </w:p>
        </w:tc>
        <w:tc>
          <w:tcPr>
            <w:tcW w:w="1701" w:type="dxa"/>
          </w:tcPr>
          <w:p w:rsidR="00815A3F" w:rsidRPr="00114F35" w:rsidRDefault="006C57FA" w:rsidP="00EE1C5F">
            <w:pPr>
              <w:jc w:val="both"/>
              <w:rPr>
                <w:rFonts w:ascii="Times New Roman" w:hAnsi="Times New Roman" w:cs="Times New Roman"/>
                <w:sz w:val="24"/>
                <w:szCs w:val="24"/>
              </w:rPr>
            </w:pPr>
            <w:r>
              <w:rPr>
                <w:rFonts w:ascii="Times New Roman" w:hAnsi="Times New Roman" w:cs="Times New Roman"/>
                <w:sz w:val="24"/>
                <w:szCs w:val="24"/>
              </w:rPr>
              <w:t>30.04,4,5.05</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18</w:t>
            </w:r>
            <w:r w:rsidR="003E48F3">
              <w:rPr>
                <w:rFonts w:ascii="Times New Roman" w:hAnsi="Times New Roman" w:cs="Times New Roman"/>
                <w:sz w:val="24"/>
                <w:szCs w:val="24"/>
              </w:rPr>
              <w:t>5</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Контрольная работа №9 «Умножение и деление положительных и отрицательных чисел»</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1</w:t>
            </w:r>
          </w:p>
        </w:tc>
        <w:tc>
          <w:tcPr>
            <w:tcW w:w="1701" w:type="dxa"/>
          </w:tcPr>
          <w:p w:rsidR="00815A3F" w:rsidRPr="00114F35" w:rsidRDefault="006C57FA" w:rsidP="00883539">
            <w:pPr>
              <w:jc w:val="both"/>
              <w:rPr>
                <w:rFonts w:ascii="Times New Roman" w:hAnsi="Times New Roman" w:cs="Times New Roman"/>
                <w:sz w:val="24"/>
                <w:szCs w:val="24"/>
              </w:rPr>
            </w:pPr>
            <w:r>
              <w:rPr>
                <w:rFonts w:ascii="Times New Roman" w:hAnsi="Times New Roman" w:cs="Times New Roman"/>
                <w:sz w:val="24"/>
                <w:szCs w:val="24"/>
              </w:rPr>
              <w:t>7.05</w:t>
            </w:r>
          </w:p>
        </w:tc>
      </w:tr>
      <w:tr w:rsidR="003E48F3" w:rsidRPr="00114F35" w:rsidTr="0092312A">
        <w:tc>
          <w:tcPr>
            <w:tcW w:w="946" w:type="dxa"/>
          </w:tcPr>
          <w:p w:rsidR="003E48F3" w:rsidRPr="00114F35" w:rsidRDefault="003E48F3" w:rsidP="00883539">
            <w:pPr>
              <w:jc w:val="both"/>
              <w:rPr>
                <w:rFonts w:ascii="Times New Roman" w:hAnsi="Times New Roman" w:cs="Times New Roman"/>
                <w:sz w:val="24"/>
                <w:szCs w:val="24"/>
              </w:rPr>
            </w:pPr>
            <w:r>
              <w:rPr>
                <w:rFonts w:ascii="Times New Roman" w:hAnsi="Times New Roman" w:cs="Times New Roman"/>
                <w:sz w:val="24"/>
                <w:szCs w:val="24"/>
              </w:rPr>
              <w:t>186</w:t>
            </w:r>
          </w:p>
        </w:tc>
        <w:tc>
          <w:tcPr>
            <w:tcW w:w="3698" w:type="dxa"/>
          </w:tcPr>
          <w:p w:rsidR="003E48F3" w:rsidRPr="00114F35" w:rsidRDefault="003E48F3" w:rsidP="00883539">
            <w:pPr>
              <w:jc w:val="both"/>
              <w:rPr>
                <w:rFonts w:ascii="Times New Roman" w:hAnsi="Times New Roman" w:cs="Times New Roman"/>
                <w:sz w:val="24"/>
                <w:szCs w:val="24"/>
              </w:rPr>
            </w:pPr>
            <w:r>
              <w:rPr>
                <w:rFonts w:ascii="Times New Roman" w:hAnsi="Times New Roman" w:cs="Times New Roman"/>
                <w:sz w:val="24"/>
                <w:szCs w:val="24"/>
              </w:rPr>
              <w:t>Анализ контрольной работы</w:t>
            </w:r>
          </w:p>
        </w:tc>
        <w:tc>
          <w:tcPr>
            <w:tcW w:w="3686" w:type="dxa"/>
          </w:tcPr>
          <w:p w:rsidR="003E48F3" w:rsidRPr="00114F35" w:rsidRDefault="003E48F3" w:rsidP="00883539">
            <w:pPr>
              <w:jc w:val="both"/>
              <w:rPr>
                <w:rFonts w:ascii="Times New Roman" w:hAnsi="Times New Roman" w:cs="Times New Roman"/>
                <w:sz w:val="24"/>
                <w:szCs w:val="24"/>
              </w:rPr>
            </w:pPr>
          </w:p>
        </w:tc>
        <w:tc>
          <w:tcPr>
            <w:tcW w:w="850" w:type="dxa"/>
          </w:tcPr>
          <w:p w:rsidR="003E48F3" w:rsidRPr="00114F35" w:rsidRDefault="003E48F3" w:rsidP="00883539">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E48F3" w:rsidRDefault="003E48F3" w:rsidP="00883539">
            <w:pPr>
              <w:jc w:val="both"/>
              <w:rPr>
                <w:rFonts w:ascii="Times New Roman" w:hAnsi="Times New Roman" w:cs="Times New Roman"/>
                <w:sz w:val="24"/>
                <w:szCs w:val="24"/>
              </w:rPr>
            </w:pPr>
            <w:r>
              <w:rPr>
                <w:rFonts w:ascii="Times New Roman" w:hAnsi="Times New Roman" w:cs="Times New Roman"/>
                <w:sz w:val="24"/>
                <w:szCs w:val="24"/>
              </w:rPr>
              <w:t>8.05</w:t>
            </w:r>
          </w:p>
        </w:tc>
      </w:tr>
      <w:tr w:rsidR="00815A3F" w:rsidRPr="00114F35" w:rsidTr="0092312A">
        <w:tc>
          <w:tcPr>
            <w:tcW w:w="10881" w:type="dxa"/>
            <w:gridSpan w:val="5"/>
          </w:tcPr>
          <w:p w:rsidR="00815A3F" w:rsidRPr="00114F35" w:rsidRDefault="00815A3F" w:rsidP="00815A3F">
            <w:pPr>
              <w:jc w:val="center"/>
              <w:rPr>
                <w:rFonts w:ascii="Times New Roman" w:hAnsi="Times New Roman" w:cs="Times New Roman"/>
                <w:sz w:val="24"/>
                <w:szCs w:val="24"/>
              </w:rPr>
            </w:pPr>
            <w:r w:rsidRPr="00114F35">
              <w:rPr>
                <w:rFonts w:ascii="Times New Roman" w:hAnsi="Times New Roman" w:cs="Times New Roman"/>
                <w:sz w:val="24"/>
                <w:szCs w:val="24"/>
              </w:rPr>
              <w:t>Вероятность (4ч).</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187-188</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Первое знакомство с понятием «вероятность»</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2</w:t>
            </w:r>
          </w:p>
        </w:tc>
        <w:tc>
          <w:tcPr>
            <w:tcW w:w="1701" w:type="dxa"/>
          </w:tcPr>
          <w:p w:rsidR="00815A3F" w:rsidRPr="00114F35" w:rsidRDefault="003E48F3" w:rsidP="00883539">
            <w:pPr>
              <w:jc w:val="both"/>
              <w:rPr>
                <w:rFonts w:ascii="Times New Roman" w:hAnsi="Times New Roman" w:cs="Times New Roman"/>
                <w:sz w:val="24"/>
                <w:szCs w:val="24"/>
              </w:rPr>
            </w:pPr>
            <w:r>
              <w:rPr>
                <w:rFonts w:ascii="Times New Roman" w:hAnsi="Times New Roman" w:cs="Times New Roman"/>
                <w:sz w:val="24"/>
                <w:szCs w:val="24"/>
              </w:rPr>
              <w:t>10,11.05</w:t>
            </w:r>
          </w:p>
        </w:tc>
      </w:tr>
      <w:tr w:rsidR="00815A3F" w:rsidRPr="00114F35" w:rsidTr="0092312A">
        <w:tc>
          <w:tcPr>
            <w:tcW w:w="946"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189-190</w:t>
            </w:r>
          </w:p>
        </w:tc>
        <w:tc>
          <w:tcPr>
            <w:tcW w:w="3698" w:type="dxa"/>
          </w:tcPr>
          <w:p w:rsidR="00815A3F" w:rsidRPr="00114F35" w:rsidRDefault="00815A3F" w:rsidP="00883539">
            <w:pPr>
              <w:jc w:val="both"/>
              <w:rPr>
                <w:rFonts w:ascii="Times New Roman" w:hAnsi="Times New Roman" w:cs="Times New Roman"/>
                <w:sz w:val="24"/>
                <w:szCs w:val="24"/>
              </w:rPr>
            </w:pPr>
            <w:r w:rsidRPr="00114F35">
              <w:rPr>
                <w:rFonts w:ascii="Times New Roman" w:hAnsi="Times New Roman" w:cs="Times New Roman"/>
                <w:sz w:val="24"/>
                <w:szCs w:val="24"/>
              </w:rPr>
              <w:t>Подсчет вероятности</w:t>
            </w:r>
          </w:p>
        </w:tc>
        <w:tc>
          <w:tcPr>
            <w:tcW w:w="3686" w:type="dxa"/>
          </w:tcPr>
          <w:p w:rsidR="00815A3F" w:rsidRPr="00114F35" w:rsidRDefault="00815A3F" w:rsidP="00883539">
            <w:pPr>
              <w:jc w:val="both"/>
              <w:rPr>
                <w:rFonts w:ascii="Times New Roman" w:hAnsi="Times New Roman" w:cs="Times New Roman"/>
                <w:sz w:val="24"/>
                <w:szCs w:val="24"/>
              </w:rPr>
            </w:pPr>
          </w:p>
        </w:tc>
        <w:tc>
          <w:tcPr>
            <w:tcW w:w="850" w:type="dxa"/>
          </w:tcPr>
          <w:p w:rsidR="00815A3F" w:rsidRPr="00114F35" w:rsidRDefault="00D71436" w:rsidP="00883539">
            <w:pPr>
              <w:jc w:val="both"/>
              <w:rPr>
                <w:rFonts w:ascii="Times New Roman" w:hAnsi="Times New Roman" w:cs="Times New Roman"/>
                <w:sz w:val="24"/>
                <w:szCs w:val="24"/>
              </w:rPr>
            </w:pPr>
            <w:r w:rsidRPr="00114F35">
              <w:rPr>
                <w:rFonts w:ascii="Times New Roman" w:hAnsi="Times New Roman" w:cs="Times New Roman"/>
                <w:sz w:val="24"/>
                <w:szCs w:val="24"/>
              </w:rPr>
              <w:t>2</w:t>
            </w:r>
          </w:p>
        </w:tc>
        <w:tc>
          <w:tcPr>
            <w:tcW w:w="1701" w:type="dxa"/>
          </w:tcPr>
          <w:p w:rsidR="00815A3F" w:rsidRPr="00114F35" w:rsidRDefault="003E48F3" w:rsidP="00883539">
            <w:pPr>
              <w:jc w:val="both"/>
              <w:rPr>
                <w:rFonts w:ascii="Times New Roman" w:hAnsi="Times New Roman" w:cs="Times New Roman"/>
                <w:sz w:val="24"/>
                <w:szCs w:val="24"/>
              </w:rPr>
            </w:pPr>
            <w:r>
              <w:rPr>
                <w:rFonts w:ascii="Times New Roman" w:hAnsi="Times New Roman" w:cs="Times New Roman"/>
                <w:sz w:val="24"/>
                <w:szCs w:val="24"/>
              </w:rPr>
              <w:t>12,14.05</w:t>
            </w:r>
          </w:p>
        </w:tc>
      </w:tr>
      <w:tr w:rsidR="00815A3F" w:rsidRPr="00114F35" w:rsidTr="0092312A">
        <w:tc>
          <w:tcPr>
            <w:tcW w:w="10881" w:type="dxa"/>
            <w:gridSpan w:val="5"/>
          </w:tcPr>
          <w:p w:rsidR="00815A3F" w:rsidRPr="00114F35" w:rsidRDefault="003E48F3" w:rsidP="0022403F">
            <w:pPr>
              <w:rPr>
                <w:rFonts w:ascii="Times New Roman" w:hAnsi="Times New Roman" w:cs="Times New Roman"/>
                <w:sz w:val="24"/>
                <w:szCs w:val="24"/>
              </w:rPr>
            </w:pPr>
            <w:r>
              <w:rPr>
                <w:rFonts w:ascii="Times New Roman" w:hAnsi="Times New Roman" w:cs="Times New Roman"/>
                <w:sz w:val="24"/>
                <w:szCs w:val="24"/>
              </w:rPr>
              <w:t>191-205</w:t>
            </w:r>
            <w:r w:rsidR="00777A98" w:rsidRPr="00114F35">
              <w:rPr>
                <w:rFonts w:ascii="Times New Roman" w:hAnsi="Times New Roman" w:cs="Times New Roman"/>
                <w:sz w:val="24"/>
                <w:szCs w:val="24"/>
              </w:rPr>
              <w:t xml:space="preserve">                       Повторение</w:t>
            </w:r>
            <w:r>
              <w:rPr>
                <w:rFonts w:ascii="Times New Roman" w:hAnsi="Times New Roman" w:cs="Times New Roman"/>
                <w:sz w:val="24"/>
                <w:szCs w:val="24"/>
              </w:rPr>
              <w:t xml:space="preserve"> курса математики 6 класс (15</w:t>
            </w:r>
            <w:r w:rsidR="00815A3F" w:rsidRPr="00114F35">
              <w:rPr>
                <w:rFonts w:ascii="Times New Roman" w:hAnsi="Times New Roman" w:cs="Times New Roman"/>
                <w:sz w:val="24"/>
                <w:szCs w:val="24"/>
              </w:rPr>
              <w:t xml:space="preserve"> ч).</w:t>
            </w:r>
            <w:r>
              <w:rPr>
                <w:rFonts w:ascii="Times New Roman" w:hAnsi="Times New Roman" w:cs="Times New Roman"/>
                <w:sz w:val="24"/>
                <w:szCs w:val="24"/>
              </w:rPr>
              <w:t xml:space="preserve">                                15-31.05</w:t>
            </w:r>
          </w:p>
        </w:tc>
      </w:tr>
    </w:tbl>
    <w:p w:rsidR="00815A3F" w:rsidRPr="00114F35" w:rsidRDefault="00815A3F" w:rsidP="00815A3F">
      <w:pPr>
        <w:spacing w:line="240" w:lineRule="auto"/>
        <w:jc w:val="center"/>
        <w:rPr>
          <w:rFonts w:ascii="Times New Roman" w:hAnsi="Times New Roman" w:cs="Times New Roman"/>
          <w:sz w:val="24"/>
          <w:szCs w:val="24"/>
        </w:rPr>
      </w:pPr>
    </w:p>
    <w:p w:rsidR="00815A3F" w:rsidRPr="00114F35" w:rsidRDefault="00815A3F" w:rsidP="00815A3F">
      <w:pPr>
        <w:spacing w:line="240" w:lineRule="auto"/>
        <w:jc w:val="center"/>
        <w:rPr>
          <w:rFonts w:ascii="Times New Roman" w:hAnsi="Times New Roman" w:cs="Times New Roman"/>
          <w:sz w:val="24"/>
          <w:szCs w:val="24"/>
        </w:rPr>
      </w:pPr>
    </w:p>
    <w:p w:rsidR="00815A3F" w:rsidRPr="00114F35" w:rsidRDefault="00815A3F" w:rsidP="00815A3F">
      <w:pPr>
        <w:spacing w:line="240" w:lineRule="auto"/>
        <w:jc w:val="center"/>
        <w:rPr>
          <w:rFonts w:ascii="Times New Roman" w:hAnsi="Times New Roman" w:cs="Times New Roman"/>
          <w:sz w:val="24"/>
          <w:szCs w:val="24"/>
        </w:rPr>
      </w:pPr>
    </w:p>
    <w:p w:rsidR="00815A3F" w:rsidRPr="00114F35" w:rsidRDefault="00815A3F" w:rsidP="00815A3F">
      <w:pPr>
        <w:spacing w:line="240" w:lineRule="auto"/>
        <w:jc w:val="center"/>
        <w:rPr>
          <w:rFonts w:ascii="Times New Roman" w:hAnsi="Times New Roman" w:cs="Times New Roman"/>
          <w:sz w:val="24"/>
          <w:szCs w:val="24"/>
        </w:rPr>
      </w:pPr>
    </w:p>
    <w:p w:rsidR="00815A3F" w:rsidRPr="00114F35" w:rsidRDefault="00815A3F" w:rsidP="00815A3F">
      <w:pPr>
        <w:spacing w:line="240" w:lineRule="auto"/>
        <w:jc w:val="center"/>
        <w:rPr>
          <w:rFonts w:ascii="Times New Roman" w:hAnsi="Times New Roman" w:cs="Times New Roman"/>
          <w:sz w:val="24"/>
          <w:szCs w:val="24"/>
        </w:rPr>
      </w:pPr>
    </w:p>
    <w:p w:rsidR="00815A3F" w:rsidRPr="00114F35" w:rsidRDefault="00815A3F" w:rsidP="00815A3F">
      <w:pPr>
        <w:spacing w:line="240" w:lineRule="auto"/>
        <w:jc w:val="center"/>
        <w:rPr>
          <w:rFonts w:ascii="Times New Roman" w:hAnsi="Times New Roman" w:cs="Times New Roman"/>
          <w:sz w:val="24"/>
          <w:szCs w:val="24"/>
        </w:rPr>
      </w:pPr>
    </w:p>
    <w:p w:rsidR="00815A3F" w:rsidRPr="00114F35" w:rsidRDefault="00815A3F" w:rsidP="00815A3F">
      <w:pPr>
        <w:spacing w:line="240" w:lineRule="auto"/>
        <w:jc w:val="center"/>
        <w:rPr>
          <w:rFonts w:ascii="Times New Roman" w:hAnsi="Times New Roman" w:cs="Times New Roman"/>
          <w:sz w:val="24"/>
          <w:szCs w:val="24"/>
        </w:rPr>
      </w:pPr>
    </w:p>
    <w:p w:rsidR="00815A3F" w:rsidRPr="00114F35" w:rsidRDefault="00815A3F" w:rsidP="00815A3F">
      <w:pPr>
        <w:spacing w:line="240" w:lineRule="auto"/>
        <w:jc w:val="center"/>
        <w:rPr>
          <w:rFonts w:ascii="Times New Roman" w:hAnsi="Times New Roman" w:cs="Times New Roman"/>
          <w:sz w:val="24"/>
          <w:szCs w:val="24"/>
        </w:rPr>
      </w:pPr>
    </w:p>
    <w:p w:rsidR="00815A3F" w:rsidRPr="00114F35" w:rsidRDefault="00815A3F" w:rsidP="00815A3F">
      <w:pPr>
        <w:spacing w:line="240" w:lineRule="auto"/>
        <w:jc w:val="center"/>
        <w:rPr>
          <w:rFonts w:ascii="Times New Roman" w:hAnsi="Times New Roman" w:cs="Times New Roman"/>
          <w:sz w:val="24"/>
          <w:szCs w:val="24"/>
        </w:rPr>
      </w:pPr>
    </w:p>
    <w:p w:rsidR="00815A3F" w:rsidRDefault="00815A3F" w:rsidP="00815A3F">
      <w:pPr>
        <w:spacing w:line="240" w:lineRule="auto"/>
        <w:jc w:val="center"/>
        <w:rPr>
          <w:rFonts w:ascii="Times New Roman" w:hAnsi="Times New Roman" w:cs="Times New Roman"/>
          <w:sz w:val="24"/>
          <w:szCs w:val="24"/>
        </w:rPr>
      </w:pPr>
    </w:p>
    <w:p w:rsidR="00815A3F" w:rsidRDefault="00815A3F" w:rsidP="00815A3F">
      <w:pPr>
        <w:spacing w:line="240" w:lineRule="auto"/>
        <w:jc w:val="center"/>
        <w:rPr>
          <w:rFonts w:ascii="Times New Roman" w:hAnsi="Times New Roman" w:cs="Times New Roman"/>
          <w:sz w:val="24"/>
          <w:szCs w:val="24"/>
        </w:rPr>
      </w:pPr>
    </w:p>
    <w:p w:rsidR="00815A3F" w:rsidRDefault="00815A3F" w:rsidP="00815A3F">
      <w:pPr>
        <w:spacing w:line="240" w:lineRule="auto"/>
        <w:jc w:val="center"/>
        <w:rPr>
          <w:rFonts w:ascii="Times New Roman" w:hAnsi="Times New Roman" w:cs="Times New Roman"/>
          <w:sz w:val="24"/>
          <w:szCs w:val="24"/>
        </w:rPr>
      </w:pPr>
    </w:p>
    <w:p w:rsidR="00815A3F" w:rsidRDefault="00815A3F" w:rsidP="00815A3F">
      <w:pPr>
        <w:spacing w:line="240" w:lineRule="auto"/>
        <w:jc w:val="center"/>
        <w:rPr>
          <w:rFonts w:ascii="Times New Roman" w:hAnsi="Times New Roman" w:cs="Times New Roman"/>
          <w:sz w:val="24"/>
          <w:szCs w:val="24"/>
        </w:rPr>
      </w:pPr>
    </w:p>
    <w:p w:rsidR="00815A3F" w:rsidRDefault="00815A3F" w:rsidP="00815A3F">
      <w:pPr>
        <w:spacing w:line="240" w:lineRule="auto"/>
        <w:jc w:val="center"/>
        <w:rPr>
          <w:rFonts w:ascii="Times New Roman" w:hAnsi="Times New Roman" w:cs="Times New Roman"/>
          <w:sz w:val="24"/>
          <w:szCs w:val="24"/>
        </w:rPr>
      </w:pPr>
    </w:p>
    <w:p w:rsidR="00815A3F" w:rsidRDefault="00815A3F" w:rsidP="00815A3F">
      <w:pPr>
        <w:spacing w:line="240" w:lineRule="auto"/>
        <w:jc w:val="center"/>
        <w:rPr>
          <w:rFonts w:ascii="Times New Roman" w:hAnsi="Times New Roman" w:cs="Times New Roman"/>
          <w:sz w:val="24"/>
          <w:szCs w:val="24"/>
        </w:rPr>
      </w:pPr>
    </w:p>
    <w:p w:rsidR="00815A3F" w:rsidRDefault="00815A3F" w:rsidP="00D71436">
      <w:pPr>
        <w:spacing w:line="240" w:lineRule="auto"/>
        <w:jc w:val="center"/>
        <w:rPr>
          <w:rFonts w:ascii="Times New Roman" w:hAnsi="Times New Roman" w:cs="Times New Roman"/>
          <w:sz w:val="24"/>
          <w:szCs w:val="24"/>
        </w:rPr>
      </w:pPr>
    </w:p>
    <w:p w:rsidR="0092312A" w:rsidRDefault="0092312A" w:rsidP="00D71436">
      <w:pPr>
        <w:spacing w:line="240" w:lineRule="auto"/>
        <w:jc w:val="center"/>
        <w:rPr>
          <w:rFonts w:ascii="Times New Roman" w:hAnsi="Times New Roman" w:cs="Times New Roman"/>
          <w:sz w:val="24"/>
          <w:szCs w:val="24"/>
        </w:rPr>
      </w:pPr>
    </w:p>
    <w:p w:rsidR="0092312A" w:rsidRDefault="0092312A" w:rsidP="00D71436">
      <w:pPr>
        <w:spacing w:line="240" w:lineRule="auto"/>
        <w:jc w:val="center"/>
        <w:rPr>
          <w:rFonts w:ascii="Times New Roman" w:hAnsi="Times New Roman" w:cs="Times New Roman"/>
          <w:sz w:val="24"/>
          <w:szCs w:val="24"/>
        </w:rPr>
      </w:pPr>
    </w:p>
    <w:p w:rsidR="0092312A" w:rsidRDefault="0092312A" w:rsidP="00D71436">
      <w:pPr>
        <w:spacing w:line="240" w:lineRule="auto"/>
        <w:jc w:val="center"/>
        <w:rPr>
          <w:rFonts w:ascii="Times New Roman" w:hAnsi="Times New Roman" w:cs="Times New Roman"/>
          <w:sz w:val="24"/>
          <w:szCs w:val="24"/>
        </w:rPr>
      </w:pPr>
    </w:p>
    <w:p w:rsidR="0092312A" w:rsidRDefault="0092312A" w:rsidP="00D71436">
      <w:pPr>
        <w:spacing w:line="240" w:lineRule="auto"/>
        <w:jc w:val="center"/>
        <w:rPr>
          <w:rFonts w:ascii="Times New Roman" w:hAnsi="Times New Roman" w:cs="Times New Roman"/>
          <w:sz w:val="24"/>
          <w:szCs w:val="24"/>
        </w:rPr>
      </w:pPr>
    </w:p>
    <w:p w:rsidR="0092312A" w:rsidRDefault="0092312A" w:rsidP="00D71436">
      <w:pPr>
        <w:spacing w:line="240" w:lineRule="auto"/>
        <w:jc w:val="center"/>
        <w:rPr>
          <w:rFonts w:ascii="Times New Roman" w:hAnsi="Times New Roman" w:cs="Times New Roman"/>
          <w:sz w:val="24"/>
          <w:szCs w:val="24"/>
        </w:rPr>
      </w:pPr>
    </w:p>
    <w:p w:rsidR="0092312A" w:rsidRDefault="0092312A" w:rsidP="00D71436">
      <w:pPr>
        <w:spacing w:line="240" w:lineRule="auto"/>
        <w:jc w:val="center"/>
        <w:rPr>
          <w:rFonts w:ascii="Times New Roman" w:hAnsi="Times New Roman" w:cs="Times New Roman"/>
          <w:sz w:val="24"/>
          <w:szCs w:val="24"/>
        </w:rPr>
      </w:pPr>
    </w:p>
    <w:p w:rsidR="0092312A" w:rsidRDefault="0092312A" w:rsidP="00D71436">
      <w:pPr>
        <w:spacing w:line="240" w:lineRule="auto"/>
        <w:jc w:val="center"/>
        <w:rPr>
          <w:rFonts w:ascii="Times New Roman" w:hAnsi="Times New Roman" w:cs="Times New Roman"/>
          <w:sz w:val="24"/>
          <w:szCs w:val="24"/>
        </w:rPr>
      </w:pPr>
    </w:p>
    <w:p w:rsidR="0092312A" w:rsidRDefault="0092312A" w:rsidP="00D71436">
      <w:pPr>
        <w:spacing w:line="240" w:lineRule="auto"/>
        <w:jc w:val="center"/>
        <w:rPr>
          <w:rFonts w:ascii="Times New Roman" w:hAnsi="Times New Roman" w:cs="Times New Roman"/>
          <w:sz w:val="24"/>
          <w:szCs w:val="24"/>
        </w:rPr>
      </w:pPr>
    </w:p>
    <w:p w:rsidR="0092312A" w:rsidRDefault="0092312A" w:rsidP="00D71436">
      <w:pPr>
        <w:spacing w:line="240" w:lineRule="auto"/>
        <w:jc w:val="center"/>
        <w:rPr>
          <w:rFonts w:ascii="Times New Roman" w:hAnsi="Times New Roman" w:cs="Times New Roman"/>
          <w:sz w:val="24"/>
          <w:szCs w:val="24"/>
        </w:rPr>
      </w:pPr>
    </w:p>
    <w:p w:rsidR="00D71436" w:rsidRDefault="00D71436" w:rsidP="00D71436">
      <w:pPr>
        <w:jc w:val="center"/>
        <w:rPr>
          <w:rFonts w:ascii="Times New Roman" w:hAnsi="Times New Roman" w:cs="Times New Roman"/>
          <w:sz w:val="28"/>
          <w:szCs w:val="28"/>
        </w:rPr>
      </w:pPr>
      <w:r>
        <w:rPr>
          <w:rFonts w:ascii="Times New Roman" w:hAnsi="Times New Roman" w:cs="Times New Roman"/>
          <w:sz w:val="28"/>
          <w:szCs w:val="28"/>
        </w:rPr>
        <w:t>ЛИСТ КОРРЕКТИРОВКИ РАБОЧЕЙ ПРОГРАММЫ</w:t>
      </w:r>
    </w:p>
    <w:tbl>
      <w:tblPr>
        <w:tblStyle w:val="a3"/>
        <w:tblW w:w="0" w:type="auto"/>
        <w:tblLook w:val="04A0"/>
      </w:tblPr>
      <w:tblGrid>
        <w:gridCol w:w="1633"/>
        <w:gridCol w:w="1322"/>
        <w:gridCol w:w="1322"/>
        <w:gridCol w:w="1620"/>
        <w:gridCol w:w="1323"/>
        <w:gridCol w:w="1324"/>
        <w:gridCol w:w="2054"/>
      </w:tblGrid>
      <w:tr w:rsidR="00D71436" w:rsidTr="00B1081C">
        <w:tc>
          <w:tcPr>
            <w:tcW w:w="1633" w:type="dxa"/>
            <w:vMerge w:val="restart"/>
          </w:tcPr>
          <w:p w:rsidR="00D71436" w:rsidRPr="00D92C33" w:rsidRDefault="00D71436" w:rsidP="00CF7001">
            <w:pPr>
              <w:rPr>
                <w:rFonts w:ascii="Times New Roman" w:hAnsi="Times New Roman" w:cs="Times New Roman"/>
              </w:rPr>
            </w:pPr>
            <w:r>
              <w:rPr>
                <w:rFonts w:ascii="Times New Roman" w:hAnsi="Times New Roman" w:cs="Times New Roman"/>
              </w:rPr>
              <w:t>№ урока по тематическому планированию</w:t>
            </w:r>
          </w:p>
        </w:tc>
        <w:tc>
          <w:tcPr>
            <w:tcW w:w="2644" w:type="dxa"/>
            <w:gridSpan w:val="2"/>
          </w:tcPr>
          <w:p w:rsidR="00D71436" w:rsidRPr="00D92C33" w:rsidRDefault="00D71436" w:rsidP="00CF7001">
            <w:pPr>
              <w:jc w:val="center"/>
              <w:rPr>
                <w:rFonts w:ascii="Times New Roman" w:hAnsi="Times New Roman" w:cs="Times New Roman"/>
              </w:rPr>
            </w:pPr>
            <w:r w:rsidRPr="00D92C33">
              <w:rPr>
                <w:rFonts w:ascii="Times New Roman" w:hAnsi="Times New Roman" w:cs="Times New Roman"/>
              </w:rPr>
              <w:t>До корректировки</w:t>
            </w:r>
          </w:p>
        </w:tc>
        <w:tc>
          <w:tcPr>
            <w:tcW w:w="1620" w:type="dxa"/>
            <w:vMerge w:val="restart"/>
          </w:tcPr>
          <w:p w:rsidR="00D71436" w:rsidRPr="00D92C33" w:rsidRDefault="00D71436" w:rsidP="00CF7001">
            <w:pPr>
              <w:jc w:val="center"/>
              <w:rPr>
                <w:rFonts w:ascii="Times New Roman" w:hAnsi="Times New Roman" w:cs="Times New Roman"/>
              </w:rPr>
            </w:pPr>
            <w:r>
              <w:rPr>
                <w:rFonts w:ascii="Times New Roman" w:hAnsi="Times New Roman" w:cs="Times New Roman"/>
              </w:rPr>
              <w:t>Способ корректировки</w:t>
            </w:r>
          </w:p>
        </w:tc>
        <w:tc>
          <w:tcPr>
            <w:tcW w:w="4701" w:type="dxa"/>
            <w:gridSpan w:val="3"/>
          </w:tcPr>
          <w:p w:rsidR="00D71436" w:rsidRPr="00D92C33" w:rsidRDefault="00D71436" w:rsidP="00CF7001">
            <w:pPr>
              <w:tabs>
                <w:tab w:val="left" w:pos="330"/>
              </w:tabs>
              <w:rPr>
                <w:rFonts w:ascii="Times New Roman" w:hAnsi="Times New Roman" w:cs="Times New Roman"/>
              </w:rPr>
            </w:pPr>
            <w:r>
              <w:rPr>
                <w:rFonts w:ascii="Times New Roman" w:hAnsi="Times New Roman" w:cs="Times New Roman"/>
              </w:rPr>
              <w:tab/>
              <w:t>После корректировки</w:t>
            </w:r>
          </w:p>
        </w:tc>
      </w:tr>
      <w:tr w:rsidR="00D71436" w:rsidTr="00B1081C">
        <w:tc>
          <w:tcPr>
            <w:tcW w:w="1633" w:type="dxa"/>
            <w:vMerge/>
          </w:tcPr>
          <w:p w:rsidR="00D71436" w:rsidRDefault="00D71436" w:rsidP="00CF7001">
            <w:pPr>
              <w:jc w:val="center"/>
              <w:rPr>
                <w:rFonts w:ascii="Times New Roman" w:hAnsi="Times New Roman" w:cs="Times New Roman"/>
                <w:sz w:val="28"/>
                <w:szCs w:val="28"/>
              </w:rPr>
            </w:pPr>
          </w:p>
        </w:tc>
        <w:tc>
          <w:tcPr>
            <w:tcW w:w="1322" w:type="dxa"/>
          </w:tcPr>
          <w:p w:rsidR="00D71436" w:rsidRPr="00D92C33" w:rsidRDefault="00D71436" w:rsidP="00CF7001">
            <w:pPr>
              <w:rPr>
                <w:rFonts w:ascii="Times New Roman" w:hAnsi="Times New Roman" w:cs="Times New Roman"/>
              </w:rPr>
            </w:pPr>
            <w:r>
              <w:rPr>
                <w:rFonts w:ascii="Times New Roman" w:hAnsi="Times New Roman" w:cs="Times New Roman"/>
              </w:rPr>
              <w:t>Тема урока</w:t>
            </w:r>
          </w:p>
        </w:tc>
        <w:tc>
          <w:tcPr>
            <w:tcW w:w="1322" w:type="dxa"/>
          </w:tcPr>
          <w:p w:rsidR="00D71436" w:rsidRPr="00D92C33" w:rsidRDefault="00D71436" w:rsidP="00CF7001">
            <w:pPr>
              <w:rPr>
                <w:rFonts w:ascii="Times New Roman" w:hAnsi="Times New Roman" w:cs="Times New Roman"/>
              </w:rPr>
            </w:pPr>
            <w:r>
              <w:rPr>
                <w:rFonts w:ascii="Times New Roman" w:hAnsi="Times New Roman" w:cs="Times New Roman"/>
              </w:rPr>
              <w:t>Кол-во часов</w:t>
            </w:r>
          </w:p>
        </w:tc>
        <w:tc>
          <w:tcPr>
            <w:tcW w:w="1620" w:type="dxa"/>
            <w:vMerge/>
          </w:tcPr>
          <w:p w:rsidR="00D71436" w:rsidRDefault="00D71436" w:rsidP="00CF7001">
            <w:pPr>
              <w:jc w:val="center"/>
              <w:rPr>
                <w:rFonts w:ascii="Times New Roman" w:hAnsi="Times New Roman" w:cs="Times New Roman"/>
                <w:sz w:val="28"/>
                <w:szCs w:val="28"/>
              </w:rPr>
            </w:pPr>
          </w:p>
        </w:tc>
        <w:tc>
          <w:tcPr>
            <w:tcW w:w="1323" w:type="dxa"/>
          </w:tcPr>
          <w:p w:rsidR="00D71436" w:rsidRPr="00D92C33" w:rsidRDefault="00D71436" w:rsidP="00CF7001">
            <w:pPr>
              <w:jc w:val="center"/>
              <w:rPr>
                <w:rFonts w:ascii="Times New Roman" w:hAnsi="Times New Roman" w:cs="Times New Roman"/>
              </w:rPr>
            </w:pPr>
            <w:r>
              <w:rPr>
                <w:rFonts w:ascii="Times New Roman" w:hAnsi="Times New Roman" w:cs="Times New Roman"/>
              </w:rPr>
              <w:t>Тема урока</w:t>
            </w:r>
          </w:p>
        </w:tc>
        <w:tc>
          <w:tcPr>
            <w:tcW w:w="1324" w:type="dxa"/>
          </w:tcPr>
          <w:p w:rsidR="00D71436" w:rsidRPr="00D92C33" w:rsidRDefault="00D71436" w:rsidP="00CF7001">
            <w:pPr>
              <w:jc w:val="center"/>
              <w:rPr>
                <w:rFonts w:ascii="Times New Roman" w:hAnsi="Times New Roman" w:cs="Times New Roman"/>
              </w:rPr>
            </w:pPr>
            <w:r>
              <w:rPr>
                <w:rFonts w:ascii="Times New Roman" w:hAnsi="Times New Roman" w:cs="Times New Roman"/>
              </w:rPr>
              <w:t>Кол-во часов</w:t>
            </w:r>
          </w:p>
        </w:tc>
        <w:tc>
          <w:tcPr>
            <w:tcW w:w="2054" w:type="dxa"/>
          </w:tcPr>
          <w:p w:rsidR="00D71436" w:rsidRPr="00D92C33" w:rsidRDefault="00D71436" w:rsidP="00CF7001">
            <w:pPr>
              <w:jc w:val="center"/>
              <w:rPr>
                <w:rFonts w:ascii="Times New Roman" w:hAnsi="Times New Roman" w:cs="Times New Roman"/>
              </w:rPr>
            </w:pPr>
            <w:r>
              <w:rPr>
                <w:rFonts w:ascii="Times New Roman" w:hAnsi="Times New Roman" w:cs="Times New Roman"/>
              </w:rPr>
              <w:t>Дата урока</w:t>
            </w:r>
          </w:p>
        </w:tc>
      </w:tr>
      <w:tr w:rsidR="00D71436" w:rsidTr="00B1081C">
        <w:tc>
          <w:tcPr>
            <w:tcW w:w="1633"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620" w:type="dxa"/>
          </w:tcPr>
          <w:p w:rsidR="00D71436" w:rsidRDefault="00D71436" w:rsidP="00CF7001">
            <w:pPr>
              <w:jc w:val="center"/>
              <w:rPr>
                <w:rFonts w:ascii="Times New Roman" w:hAnsi="Times New Roman" w:cs="Times New Roman"/>
                <w:sz w:val="28"/>
                <w:szCs w:val="28"/>
              </w:rPr>
            </w:pPr>
          </w:p>
        </w:tc>
        <w:tc>
          <w:tcPr>
            <w:tcW w:w="1323" w:type="dxa"/>
          </w:tcPr>
          <w:p w:rsidR="00D71436" w:rsidRDefault="00D71436" w:rsidP="00CF7001">
            <w:pPr>
              <w:jc w:val="center"/>
              <w:rPr>
                <w:rFonts w:ascii="Times New Roman" w:hAnsi="Times New Roman" w:cs="Times New Roman"/>
                <w:sz w:val="28"/>
                <w:szCs w:val="28"/>
              </w:rPr>
            </w:pPr>
          </w:p>
        </w:tc>
        <w:tc>
          <w:tcPr>
            <w:tcW w:w="1324" w:type="dxa"/>
          </w:tcPr>
          <w:p w:rsidR="00D71436" w:rsidRDefault="00D71436" w:rsidP="00CF7001">
            <w:pPr>
              <w:jc w:val="center"/>
              <w:rPr>
                <w:rFonts w:ascii="Times New Roman" w:hAnsi="Times New Roman" w:cs="Times New Roman"/>
                <w:sz w:val="28"/>
                <w:szCs w:val="28"/>
              </w:rPr>
            </w:pPr>
          </w:p>
        </w:tc>
        <w:tc>
          <w:tcPr>
            <w:tcW w:w="2054" w:type="dxa"/>
          </w:tcPr>
          <w:p w:rsidR="00D71436" w:rsidRDefault="00D71436" w:rsidP="00CF7001">
            <w:pPr>
              <w:jc w:val="center"/>
              <w:rPr>
                <w:rFonts w:ascii="Times New Roman" w:hAnsi="Times New Roman" w:cs="Times New Roman"/>
                <w:sz w:val="28"/>
                <w:szCs w:val="28"/>
              </w:rPr>
            </w:pPr>
          </w:p>
        </w:tc>
      </w:tr>
      <w:tr w:rsidR="00D71436" w:rsidTr="00B1081C">
        <w:tc>
          <w:tcPr>
            <w:tcW w:w="1633"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620" w:type="dxa"/>
          </w:tcPr>
          <w:p w:rsidR="00D71436" w:rsidRDefault="00D71436" w:rsidP="00CF7001">
            <w:pPr>
              <w:jc w:val="center"/>
              <w:rPr>
                <w:rFonts w:ascii="Times New Roman" w:hAnsi="Times New Roman" w:cs="Times New Roman"/>
                <w:sz w:val="28"/>
                <w:szCs w:val="28"/>
              </w:rPr>
            </w:pPr>
          </w:p>
        </w:tc>
        <w:tc>
          <w:tcPr>
            <w:tcW w:w="1323" w:type="dxa"/>
          </w:tcPr>
          <w:p w:rsidR="00D71436" w:rsidRDefault="00D71436" w:rsidP="00CF7001">
            <w:pPr>
              <w:jc w:val="center"/>
              <w:rPr>
                <w:rFonts w:ascii="Times New Roman" w:hAnsi="Times New Roman" w:cs="Times New Roman"/>
                <w:sz w:val="28"/>
                <w:szCs w:val="28"/>
              </w:rPr>
            </w:pPr>
          </w:p>
        </w:tc>
        <w:tc>
          <w:tcPr>
            <w:tcW w:w="1324" w:type="dxa"/>
          </w:tcPr>
          <w:p w:rsidR="00D71436" w:rsidRDefault="00D71436" w:rsidP="00CF7001">
            <w:pPr>
              <w:jc w:val="center"/>
              <w:rPr>
                <w:rFonts w:ascii="Times New Roman" w:hAnsi="Times New Roman" w:cs="Times New Roman"/>
                <w:sz w:val="28"/>
                <w:szCs w:val="28"/>
              </w:rPr>
            </w:pPr>
          </w:p>
        </w:tc>
        <w:tc>
          <w:tcPr>
            <w:tcW w:w="2054" w:type="dxa"/>
          </w:tcPr>
          <w:p w:rsidR="00D71436" w:rsidRDefault="00D71436" w:rsidP="00CF7001">
            <w:pPr>
              <w:jc w:val="center"/>
              <w:rPr>
                <w:rFonts w:ascii="Times New Roman" w:hAnsi="Times New Roman" w:cs="Times New Roman"/>
                <w:sz w:val="28"/>
                <w:szCs w:val="28"/>
              </w:rPr>
            </w:pPr>
          </w:p>
        </w:tc>
      </w:tr>
      <w:tr w:rsidR="00D71436" w:rsidTr="00B1081C">
        <w:tc>
          <w:tcPr>
            <w:tcW w:w="1633"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620" w:type="dxa"/>
          </w:tcPr>
          <w:p w:rsidR="00D71436" w:rsidRDefault="00D71436" w:rsidP="00CF7001">
            <w:pPr>
              <w:jc w:val="center"/>
              <w:rPr>
                <w:rFonts w:ascii="Times New Roman" w:hAnsi="Times New Roman" w:cs="Times New Roman"/>
                <w:sz w:val="28"/>
                <w:szCs w:val="28"/>
              </w:rPr>
            </w:pPr>
          </w:p>
        </w:tc>
        <w:tc>
          <w:tcPr>
            <w:tcW w:w="1323" w:type="dxa"/>
          </w:tcPr>
          <w:p w:rsidR="00D71436" w:rsidRDefault="00D71436" w:rsidP="00CF7001">
            <w:pPr>
              <w:jc w:val="center"/>
              <w:rPr>
                <w:rFonts w:ascii="Times New Roman" w:hAnsi="Times New Roman" w:cs="Times New Roman"/>
                <w:sz w:val="28"/>
                <w:szCs w:val="28"/>
              </w:rPr>
            </w:pPr>
          </w:p>
        </w:tc>
        <w:tc>
          <w:tcPr>
            <w:tcW w:w="1324" w:type="dxa"/>
          </w:tcPr>
          <w:p w:rsidR="00D71436" w:rsidRDefault="00D71436" w:rsidP="00CF7001">
            <w:pPr>
              <w:jc w:val="center"/>
              <w:rPr>
                <w:rFonts w:ascii="Times New Roman" w:hAnsi="Times New Roman" w:cs="Times New Roman"/>
                <w:sz w:val="28"/>
                <w:szCs w:val="28"/>
              </w:rPr>
            </w:pPr>
          </w:p>
        </w:tc>
        <w:tc>
          <w:tcPr>
            <w:tcW w:w="2054" w:type="dxa"/>
          </w:tcPr>
          <w:p w:rsidR="00D71436" w:rsidRDefault="00D71436" w:rsidP="00CF7001">
            <w:pPr>
              <w:jc w:val="center"/>
              <w:rPr>
                <w:rFonts w:ascii="Times New Roman" w:hAnsi="Times New Roman" w:cs="Times New Roman"/>
                <w:sz w:val="28"/>
                <w:szCs w:val="28"/>
              </w:rPr>
            </w:pPr>
          </w:p>
        </w:tc>
      </w:tr>
      <w:tr w:rsidR="00D71436" w:rsidTr="00B1081C">
        <w:tc>
          <w:tcPr>
            <w:tcW w:w="1633"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620" w:type="dxa"/>
          </w:tcPr>
          <w:p w:rsidR="00D71436" w:rsidRDefault="00D71436" w:rsidP="00CF7001">
            <w:pPr>
              <w:jc w:val="center"/>
              <w:rPr>
                <w:rFonts w:ascii="Times New Roman" w:hAnsi="Times New Roman" w:cs="Times New Roman"/>
                <w:sz w:val="28"/>
                <w:szCs w:val="28"/>
              </w:rPr>
            </w:pPr>
          </w:p>
        </w:tc>
        <w:tc>
          <w:tcPr>
            <w:tcW w:w="1323" w:type="dxa"/>
          </w:tcPr>
          <w:p w:rsidR="00D71436" w:rsidRDefault="00D71436" w:rsidP="00CF7001">
            <w:pPr>
              <w:jc w:val="center"/>
              <w:rPr>
                <w:rFonts w:ascii="Times New Roman" w:hAnsi="Times New Roman" w:cs="Times New Roman"/>
                <w:sz w:val="28"/>
                <w:szCs w:val="28"/>
              </w:rPr>
            </w:pPr>
          </w:p>
        </w:tc>
        <w:tc>
          <w:tcPr>
            <w:tcW w:w="1324" w:type="dxa"/>
          </w:tcPr>
          <w:p w:rsidR="00D71436" w:rsidRDefault="00D71436" w:rsidP="00CF7001">
            <w:pPr>
              <w:jc w:val="center"/>
              <w:rPr>
                <w:rFonts w:ascii="Times New Roman" w:hAnsi="Times New Roman" w:cs="Times New Roman"/>
                <w:sz w:val="28"/>
                <w:szCs w:val="28"/>
              </w:rPr>
            </w:pPr>
          </w:p>
        </w:tc>
        <w:tc>
          <w:tcPr>
            <w:tcW w:w="2054" w:type="dxa"/>
          </w:tcPr>
          <w:p w:rsidR="00D71436" w:rsidRDefault="00D71436" w:rsidP="00CF7001">
            <w:pPr>
              <w:jc w:val="center"/>
              <w:rPr>
                <w:rFonts w:ascii="Times New Roman" w:hAnsi="Times New Roman" w:cs="Times New Roman"/>
                <w:sz w:val="28"/>
                <w:szCs w:val="28"/>
              </w:rPr>
            </w:pPr>
          </w:p>
        </w:tc>
      </w:tr>
      <w:tr w:rsidR="00D71436" w:rsidTr="00B1081C">
        <w:tc>
          <w:tcPr>
            <w:tcW w:w="1633"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620" w:type="dxa"/>
          </w:tcPr>
          <w:p w:rsidR="00D71436" w:rsidRDefault="00D71436" w:rsidP="00CF7001">
            <w:pPr>
              <w:jc w:val="center"/>
              <w:rPr>
                <w:rFonts w:ascii="Times New Roman" w:hAnsi="Times New Roman" w:cs="Times New Roman"/>
                <w:sz w:val="28"/>
                <w:szCs w:val="28"/>
              </w:rPr>
            </w:pPr>
          </w:p>
        </w:tc>
        <w:tc>
          <w:tcPr>
            <w:tcW w:w="1323" w:type="dxa"/>
          </w:tcPr>
          <w:p w:rsidR="00D71436" w:rsidRDefault="00D71436" w:rsidP="00CF7001">
            <w:pPr>
              <w:jc w:val="center"/>
              <w:rPr>
                <w:rFonts w:ascii="Times New Roman" w:hAnsi="Times New Roman" w:cs="Times New Roman"/>
                <w:sz w:val="28"/>
                <w:szCs w:val="28"/>
              </w:rPr>
            </w:pPr>
          </w:p>
        </w:tc>
        <w:tc>
          <w:tcPr>
            <w:tcW w:w="1324" w:type="dxa"/>
          </w:tcPr>
          <w:p w:rsidR="00D71436" w:rsidRDefault="00D71436" w:rsidP="00CF7001">
            <w:pPr>
              <w:jc w:val="center"/>
              <w:rPr>
                <w:rFonts w:ascii="Times New Roman" w:hAnsi="Times New Roman" w:cs="Times New Roman"/>
                <w:sz w:val="28"/>
                <w:szCs w:val="28"/>
              </w:rPr>
            </w:pPr>
          </w:p>
        </w:tc>
        <w:tc>
          <w:tcPr>
            <w:tcW w:w="2054" w:type="dxa"/>
          </w:tcPr>
          <w:p w:rsidR="00D71436" w:rsidRDefault="00D71436" w:rsidP="00CF7001">
            <w:pPr>
              <w:jc w:val="center"/>
              <w:rPr>
                <w:rFonts w:ascii="Times New Roman" w:hAnsi="Times New Roman" w:cs="Times New Roman"/>
                <w:sz w:val="28"/>
                <w:szCs w:val="28"/>
              </w:rPr>
            </w:pPr>
          </w:p>
        </w:tc>
      </w:tr>
      <w:tr w:rsidR="00D71436" w:rsidTr="00B1081C">
        <w:tc>
          <w:tcPr>
            <w:tcW w:w="1633"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620" w:type="dxa"/>
          </w:tcPr>
          <w:p w:rsidR="00D71436" w:rsidRDefault="00D71436" w:rsidP="00CF7001">
            <w:pPr>
              <w:jc w:val="center"/>
              <w:rPr>
                <w:rFonts w:ascii="Times New Roman" w:hAnsi="Times New Roman" w:cs="Times New Roman"/>
                <w:sz w:val="28"/>
                <w:szCs w:val="28"/>
              </w:rPr>
            </w:pPr>
          </w:p>
        </w:tc>
        <w:tc>
          <w:tcPr>
            <w:tcW w:w="1323" w:type="dxa"/>
          </w:tcPr>
          <w:p w:rsidR="00D71436" w:rsidRDefault="00D71436" w:rsidP="00CF7001">
            <w:pPr>
              <w:jc w:val="center"/>
              <w:rPr>
                <w:rFonts w:ascii="Times New Roman" w:hAnsi="Times New Roman" w:cs="Times New Roman"/>
                <w:sz w:val="28"/>
                <w:szCs w:val="28"/>
              </w:rPr>
            </w:pPr>
          </w:p>
        </w:tc>
        <w:tc>
          <w:tcPr>
            <w:tcW w:w="1324" w:type="dxa"/>
          </w:tcPr>
          <w:p w:rsidR="00D71436" w:rsidRDefault="00D71436" w:rsidP="00CF7001">
            <w:pPr>
              <w:jc w:val="center"/>
              <w:rPr>
                <w:rFonts w:ascii="Times New Roman" w:hAnsi="Times New Roman" w:cs="Times New Roman"/>
                <w:sz w:val="28"/>
                <w:szCs w:val="28"/>
              </w:rPr>
            </w:pPr>
          </w:p>
        </w:tc>
        <w:tc>
          <w:tcPr>
            <w:tcW w:w="2054" w:type="dxa"/>
          </w:tcPr>
          <w:p w:rsidR="00D71436" w:rsidRDefault="00D71436" w:rsidP="00CF7001">
            <w:pPr>
              <w:jc w:val="center"/>
              <w:rPr>
                <w:rFonts w:ascii="Times New Roman" w:hAnsi="Times New Roman" w:cs="Times New Roman"/>
                <w:sz w:val="28"/>
                <w:szCs w:val="28"/>
              </w:rPr>
            </w:pPr>
          </w:p>
        </w:tc>
      </w:tr>
      <w:tr w:rsidR="00D71436" w:rsidTr="00B1081C">
        <w:tc>
          <w:tcPr>
            <w:tcW w:w="1633"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620" w:type="dxa"/>
          </w:tcPr>
          <w:p w:rsidR="00D71436" w:rsidRDefault="00D71436" w:rsidP="00CF7001">
            <w:pPr>
              <w:jc w:val="center"/>
              <w:rPr>
                <w:rFonts w:ascii="Times New Roman" w:hAnsi="Times New Roman" w:cs="Times New Roman"/>
                <w:sz w:val="28"/>
                <w:szCs w:val="28"/>
              </w:rPr>
            </w:pPr>
          </w:p>
        </w:tc>
        <w:tc>
          <w:tcPr>
            <w:tcW w:w="1323" w:type="dxa"/>
          </w:tcPr>
          <w:p w:rsidR="00D71436" w:rsidRDefault="00D71436" w:rsidP="00CF7001">
            <w:pPr>
              <w:jc w:val="center"/>
              <w:rPr>
                <w:rFonts w:ascii="Times New Roman" w:hAnsi="Times New Roman" w:cs="Times New Roman"/>
                <w:sz w:val="28"/>
                <w:szCs w:val="28"/>
              </w:rPr>
            </w:pPr>
          </w:p>
        </w:tc>
        <w:tc>
          <w:tcPr>
            <w:tcW w:w="1324" w:type="dxa"/>
          </w:tcPr>
          <w:p w:rsidR="00D71436" w:rsidRDefault="00D71436" w:rsidP="00CF7001">
            <w:pPr>
              <w:jc w:val="center"/>
              <w:rPr>
                <w:rFonts w:ascii="Times New Roman" w:hAnsi="Times New Roman" w:cs="Times New Roman"/>
                <w:sz w:val="28"/>
                <w:szCs w:val="28"/>
              </w:rPr>
            </w:pPr>
          </w:p>
        </w:tc>
        <w:tc>
          <w:tcPr>
            <w:tcW w:w="2054" w:type="dxa"/>
          </w:tcPr>
          <w:p w:rsidR="00D71436" w:rsidRDefault="00D71436" w:rsidP="00CF7001">
            <w:pPr>
              <w:jc w:val="center"/>
              <w:rPr>
                <w:rFonts w:ascii="Times New Roman" w:hAnsi="Times New Roman" w:cs="Times New Roman"/>
                <w:sz w:val="28"/>
                <w:szCs w:val="28"/>
              </w:rPr>
            </w:pPr>
          </w:p>
        </w:tc>
      </w:tr>
      <w:tr w:rsidR="00D71436" w:rsidTr="00B1081C">
        <w:tc>
          <w:tcPr>
            <w:tcW w:w="1633"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620" w:type="dxa"/>
          </w:tcPr>
          <w:p w:rsidR="00D71436" w:rsidRDefault="00D71436" w:rsidP="00CF7001">
            <w:pPr>
              <w:jc w:val="center"/>
              <w:rPr>
                <w:rFonts w:ascii="Times New Roman" w:hAnsi="Times New Roman" w:cs="Times New Roman"/>
                <w:sz w:val="28"/>
                <w:szCs w:val="28"/>
              </w:rPr>
            </w:pPr>
          </w:p>
        </w:tc>
        <w:tc>
          <w:tcPr>
            <w:tcW w:w="1323" w:type="dxa"/>
          </w:tcPr>
          <w:p w:rsidR="00D71436" w:rsidRDefault="00D71436" w:rsidP="00CF7001">
            <w:pPr>
              <w:jc w:val="center"/>
              <w:rPr>
                <w:rFonts w:ascii="Times New Roman" w:hAnsi="Times New Roman" w:cs="Times New Roman"/>
                <w:sz w:val="28"/>
                <w:szCs w:val="28"/>
              </w:rPr>
            </w:pPr>
          </w:p>
        </w:tc>
        <w:tc>
          <w:tcPr>
            <w:tcW w:w="1324" w:type="dxa"/>
          </w:tcPr>
          <w:p w:rsidR="00D71436" w:rsidRDefault="00D71436" w:rsidP="00CF7001">
            <w:pPr>
              <w:jc w:val="center"/>
              <w:rPr>
                <w:rFonts w:ascii="Times New Roman" w:hAnsi="Times New Roman" w:cs="Times New Roman"/>
                <w:sz w:val="28"/>
                <w:szCs w:val="28"/>
              </w:rPr>
            </w:pPr>
          </w:p>
        </w:tc>
        <w:tc>
          <w:tcPr>
            <w:tcW w:w="2054" w:type="dxa"/>
          </w:tcPr>
          <w:p w:rsidR="00D71436" w:rsidRDefault="00D71436" w:rsidP="00CF7001">
            <w:pPr>
              <w:jc w:val="center"/>
              <w:rPr>
                <w:rFonts w:ascii="Times New Roman" w:hAnsi="Times New Roman" w:cs="Times New Roman"/>
                <w:sz w:val="28"/>
                <w:szCs w:val="28"/>
              </w:rPr>
            </w:pPr>
          </w:p>
        </w:tc>
      </w:tr>
      <w:tr w:rsidR="00D71436" w:rsidTr="00B1081C">
        <w:tc>
          <w:tcPr>
            <w:tcW w:w="1633"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620" w:type="dxa"/>
          </w:tcPr>
          <w:p w:rsidR="00D71436" w:rsidRDefault="00D71436" w:rsidP="00CF7001">
            <w:pPr>
              <w:jc w:val="center"/>
              <w:rPr>
                <w:rFonts w:ascii="Times New Roman" w:hAnsi="Times New Roman" w:cs="Times New Roman"/>
                <w:sz w:val="28"/>
                <w:szCs w:val="28"/>
              </w:rPr>
            </w:pPr>
          </w:p>
        </w:tc>
        <w:tc>
          <w:tcPr>
            <w:tcW w:w="1323" w:type="dxa"/>
          </w:tcPr>
          <w:p w:rsidR="00D71436" w:rsidRDefault="00D71436" w:rsidP="00CF7001">
            <w:pPr>
              <w:jc w:val="center"/>
              <w:rPr>
                <w:rFonts w:ascii="Times New Roman" w:hAnsi="Times New Roman" w:cs="Times New Roman"/>
                <w:sz w:val="28"/>
                <w:szCs w:val="28"/>
              </w:rPr>
            </w:pPr>
          </w:p>
        </w:tc>
        <w:tc>
          <w:tcPr>
            <w:tcW w:w="1324" w:type="dxa"/>
          </w:tcPr>
          <w:p w:rsidR="00D71436" w:rsidRDefault="00D71436" w:rsidP="00CF7001">
            <w:pPr>
              <w:jc w:val="center"/>
              <w:rPr>
                <w:rFonts w:ascii="Times New Roman" w:hAnsi="Times New Roman" w:cs="Times New Roman"/>
                <w:sz w:val="28"/>
                <w:szCs w:val="28"/>
              </w:rPr>
            </w:pPr>
          </w:p>
        </w:tc>
        <w:tc>
          <w:tcPr>
            <w:tcW w:w="2054" w:type="dxa"/>
          </w:tcPr>
          <w:p w:rsidR="00D71436" w:rsidRDefault="00D71436" w:rsidP="00CF7001">
            <w:pPr>
              <w:jc w:val="center"/>
              <w:rPr>
                <w:rFonts w:ascii="Times New Roman" w:hAnsi="Times New Roman" w:cs="Times New Roman"/>
                <w:sz w:val="28"/>
                <w:szCs w:val="28"/>
              </w:rPr>
            </w:pPr>
          </w:p>
        </w:tc>
      </w:tr>
      <w:tr w:rsidR="00D71436" w:rsidTr="00B1081C">
        <w:tc>
          <w:tcPr>
            <w:tcW w:w="1633"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620" w:type="dxa"/>
          </w:tcPr>
          <w:p w:rsidR="00D71436" w:rsidRDefault="00D71436" w:rsidP="00CF7001">
            <w:pPr>
              <w:jc w:val="center"/>
              <w:rPr>
                <w:rFonts w:ascii="Times New Roman" w:hAnsi="Times New Roman" w:cs="Times New Roman"/>
                <w:sz w:val="28"/>
                <w:szCs w:val="28"/>
              </w:rPr>
            </w:pPr>
          </w:p>
        </w:tc>
        <w:tc>
          <w:tcPr>
            <w:tcW w:w="1323" w:type="dxa"/>
          </w:tcPr>
          <w:p w:rsidR="00D71436" w:rsidRDefault="00D71436" w:rsidP="00CF7001">
            <w:pPr>
              <w:jc w:val="center"/>
              <w:rPr>
                <w:rFonts w:ascii="Times New Roman" w:hAnsi="Times New Roman" w:cs="Times New Roman"/>
                <w:sz w:val="28"/>
                <w:szCs w:val="28"/>
              </w:rPr>
            </w:pPr>
          </w:p>
        </w:tc>
        <w:tc>
          <w:tcPr>
            <w:tcW w:w="1324" w:type="dxa"/>
          </w:tcPr>
          <w:p w:rsidR="00D71436" w:rsidRDefault="00D71436" w:rsidP="00CF7001">
            <w:pPr>
              <w:jc w:val="center"/>
              <w:rPr>
                <w:rFonts w:ascii="Times New Roman" w:hAnsi="Times New Roman" w:cs="Times New Roman"/>
                <w:sz w:val="28"/>
                <w:szCs w:val="28"/>
              </w:rPr>
            </w:pPr>
          </w:p>
        </w:tc>
        <w:tc>
          <w:tcPr>
            <w:tcW w:w="2054" w:type="dxa"/>
          </w:tcPr>
          <w:p w:rsidR="00D71436" w:rsidRDefault="00D71436" w:rsidP="00CF7001">
            <w:pPr>
              <w:jc w:val="center"/>
              <w:rPr>
                <w:rFonts w:ascii="Times New Roman" w:hAnsi="Times New Roman" w:cs="Times New Roman"/>
                <w:sz w:val="28"/>
                <w:szCs w:val="28"/>
              </w:rPr>
            </w:pPr>
          </w:p>
        </w:tc>
      </w:tr>
      <w:tr w:rsidR="00D71436" w:rsidTr="00B1081C">
        <w:tc>
          <w:tcPr>
            <w:tcW w:w="1633"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620" w:type="dxa"/>
          </w:tcPr>
          <w:p w:rsidR="00D71436" w:rsidRDefault="00D71436" w:rsidP="00CF7001">
            <w:pPr>
              <w:jc w:val="center"/>
              <w:rPr>
                <w:rFonts w:ascii="Times New Roman" w:hAnsi="Times New Roman" w:cs="Times New Roman"/>
                <w:sz w:val="28"/>
                <w:szCs w:val="28"/>
              </w:rPr>
            </w:pPr>
          </w:p>
        </w:tc>
        <w:tc>
          <w:tcPr>
            <w:tcW w:w="1323" w:type="dxa"/>
          </w:tcPr>
          <w:p w:rsidR="00D71436" w:rsidRDefault="00D71436" w:rsidP="00CF7001">
            <w:pPr>
              <w:jc w:val="center"/>
              <w:rPr>
                <w:rFonts w:ascii="Times New Roman" w:hAnsi="Times New Roman" w:cs="Times New Roman"/>
                <w:sz w:val="28"/>
                <w:szCs w:val="28"/>
              </w:rPr>
            </w:pPr>
          </w:p>
        </w:tc>
        <w:tc>
          <w:tcPr>
            <w:tcW w:w="1324" w:type="dxa"/>
          </w:tcPr>
          <w:p w:rsidR="00D71436" w:rsidRDefault="00D71436" w:rsidP="00CF7001">
            <w:pPr>
              <w:jc w:val="center"/>
              <w:rPr>
                <w:rFonts w:ascii="Times New Roman" w:hAnsi="Times New Roman" w:cs="Times New Roman"/>
                <w:sz w:val="28"/>
                <w:szCs w:val="28"/>
              </w:rPr>
            </w:pPr>
          </w:p>
        </w:tc>
        <w:tc>
          <w:tcPr>
            <w:tcW w:w="2054" w:type="dxa"/>
          </w:tcPr>
          <w:p w:rsidR="00D71436" w:rsidRDefault="00D71436" w:rsidP="00CF7001">
            <w:pPr>
              <w:jc w:val="center"/>
              <w:rPr>
                <w:rFonts w:ascii="Times New Roman" w:hAnsi="Times New Roman" w:cs="Times New Roman"/>
                <w:sz w:val="28"/>
                <w:szCs w:val="28"/>
              </w:rPr>
            </w:pPr>
          </w:p>
        </w:tc>
      </w:tr>
      <w:tr w:rsidR="00D71436" w:rsidTr="00B1081C">
        <w:tc>
          <w:tcPr>
            <w:tcW w:w="1633"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620" w:type="dxa"/>
          </w:tcPr>
          <w:p w:rsidR="00D71436" w:rsidRDefault="00D71436" w:rsidP="00CF7001">
            <w:pPr>
              <w:jc w:val="center"/>
              <w:rPr>
                <w:rFonts w:ascii="Times New Roman" w:hAnsi="Times New Roman" w:cs="Times New Roman"/>
                <w:sz w:val="28"/>
                <w:szCs w:val="28"/>
              </w:rPr>
            </w:pPr>
          </w:p>
        </w:tc>
        <w:tc>
          <w:tcPr>
            <w:tcW w:w="1323" w:type="dxa"/>
          </w:tcPr>
          <w:p w:rsidR="00D71436" w:rsidRDefault="00D71436" w:rsidP="00CF7001">
            <w:pPr>
              <w:jc w:val="center"/>
              <w:rPr>
                <w:rFonts w:ascii="Times New Roman" w:hAnsi="Times New Roman" w:cs="Times New Roman"/>
                <w:sz w:val="28"/>
                <w:szCs w:val="28"/>
              </w:rPr>
            </w:pPr>
          </w:p>
        </w:tc>
        <w:tc>
          <w:tcPr>
            <w:tcW w:w="1324" w:type="dxa"/>
          </w:tcPr>
          <w:p w:rsidR="00D71436" w:rsidRDefault="00D71436" w:rsidP="00CF7001">
            <w:pPr>
              <w:jc w:val="center"/>
              <w:rPr>
                <w:rFonts w:ascii="Times New Roman" w:hAnsi="Times New Roman" w:cs="Times New Roman"/>
                <w:sz w:val="28"/>
                <w:szCs w:val="28"/>
              </w:rPr>
            </w:pPr>
          </w:p>
        </w:tc>
        <w:tc>
          <w:tcPr>
            <w:tcW w:w="2054" w:type="dxa"/>
          </w:tcPr>
          <w:p w:rsidR="00D71436" w:rsidRDefault="00D71436" w:rsidP="00CF7001">
            <w:pPr>
              <w:jc w:val="center"/>
              <w:rPr>
                <w:rFonts w:ascii="Times New Roman" w:hAnsi="Times New Roman" w:cs="Times New Roman"/>
                <w:sz w:val="28"/>
                <w:szCs w:val="28"/>
              </w:rPr>
            </w:pPr>
          </w:p>
        </w:tc>
      </w:tr>
      <w:tr w:rsidR="00D71436" w:rsidTr="00B1081C">
        <w:tc>
          <w:tcPr>
            <w:tcW w:w="1633"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620" w:type="dxa"/>
          </w:tcPr>
          <w:p w:rsidR="00D71436" w:rsidRDefault="00D71436" w:rsidP="00CF7001">
            <w:pPr>
              <w:jc w:val="center"/>
              <w:rPr>
                <w:rFonts w:ascii="Times New Roman" w:hAnsi="Times New Roman" w:cs="Times New Roman"/>
                <w:sz w:val="28"/>
                <w:szCs w:val="28"/>
              </w:rPr>
            </w:pPr>
          </w:p>
        </w:tc>
        <w:tc>
          <w:tcPr>
            <w:tcW w:w="1323" w:type="dxa"/>
          </w:tcPr>
          <w:p w:rsidR="00D71436" w:rsidRDefault="00D71436" w:rsidP="00CF7001">
            <w:pPr>
              <w:jc w:val="center"/>
              <w:rPr>
                <w:rFonts w:ascii="Times New Roman" w:hAnsi="Times New Roman" w:cs="Times New Roman"/>
                <w:sz w:val="28"/>
                <w:szCs w:val="28"/>
              </w:rPr>
            </w:pPr>
          </w:p>
        </w:tc>
        <w:tc>
          <w:tcPr>
            <w:tcW w:w="1324" w:type="dxa"/>
          </w:tcPr>
          <w:p w:rsidR="00D71436" w:rsidRDefault="00D71436" w:rsidP="00CF7001">
            <w:pPr>
              <w:jc w:val="center"/>
              <w:rPr>
                <w:rFonts w:ascii="Times New Roman" w:hAnsi="Times New Roman" w:cs="Times New Roman"/>
                <w:sz w:val="28"/>
                <w:szCs w:val="28"/>
              </w:rPr>
            </w:pPr>
          </w:p>
        </w:tc>
        <w:tc>
          <w:tcPr>
            <w:tcW w:w="2054" w:type="dxa"/>
          </w:tcPr>
          <w:p w:rsidR="00D71436" w:rsidRDefault="00D71436" w:rsidP="00CF7001">
            <w:pPr>
              <w:jc w:val="center"/>
              <w:rPr>
                <w:rFonts w:ascii="Times New Roman" w:hAnsi="Times New Roman" w:cs="Times New Roman"/>
                <w:sz w:val="28"/>
                <w:szCs w:val="28"/>
              </w:rPr>
            </w:pPr>
          </w:p>
        </w:tc>
      </w:tr>
      <w:tr w:rsidR="00D71436" w:rsidTr="00B1081C">
        <w:tc>
          <w:tcPr>
            <w:tcW w:w="1633"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620" w:type="dxa"/>
          </w:tcPr>
          <w:p w:rsidR="00D71436" w:rsidRDefault="00D71436" w:rsidP="00CF7001">
            <w:pPr>
              <w:jc w:val="center"/>
              <w:rPr>
                <w:rFonts w:ascii="Times New Roman" w:hAnsi="Times New Roman" w:cs="Times New Roman"/>
                <w:sz w:val="28"/>
                <w:szCs w:val="28"/>
              </w:rPr>
            </w:pPr>
          </w:p>
        </w:tc>
        <w:tc>
          <w:tcPr>
            <w:tcW w:w="1323" w:type="dxa"/>
          </w:tcPr>
          <w:p w:rsidR="00D71436" w:rsidRDefault="00D71436" w:rsidP="00CF7001">
            <w:pPr>
              <w:jc w:val="center"/>
              <w:rPr>
                <w:rFonts w:ascii="Times New Roman" w:hAnsi="Times New Roman" w:cs="Times New Roman"/>
                <w:sz w:val="28"/>
                <w:szCs w:val="28"/>
              </w:rPr>
            </w:pPr>
          </w:p>
        </w:tc>
        <w:tc>
          <w:tcPr>
            <w:tcW w:w="1324" w:type="dxa"/>
          </w:tcPr>
          <w:p w:rsidR="00D71436" w:rsidRDefault="00D71436" w:rsidP="00CF7001">
            <w:pPr>
              <w:jc w:val="center"/>
              <w:rPr>
                <w:rFonts w:ascii="Times New Roman" w:hAnsi="Times New Roman" w:cs="Times New Roman"/>
                <w:sz w:val="28"/>
                <w:szCs w:val="28"/>
              </w:rPr>
            </w:pPr>
          </w:p>
        </w:tc>
        <w:tc>
          <w:tcPr>
            <w:tcW w:w="2054" w:type="dxa"/>
          </w:tcPr>
          <w:p w:rsidR="00D71436" w:rsidRDefault="00D71436" w:rsidP="00CF7001">
            <w:pPr>
              <w:jc w:val="center"/>
              <w:rPr>
                <w:rFonts w:ascii="Times New Roman" w:hAnsi="Times New Roman" w:cs="Times New Roman"/>
                <w:sz w:val="28"/>
                <w:szCs w:val="28"/>
              </w:rPr>
            </w:pPr>
          </w:p>
        </w:tc>
      </w:tr>
      <w:tr w:rsidR="00D71436" w:rsidTr="00B1081C">
        <w:tc>
          <w:tcPr>
            <w:tcW w:w="1633"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620" w:type="dxa"/>
          </w:tcPr>
          <w:p w:rsidR="00D71436" w:rsidRDefault="00D71436" w:rsidP="00CF7001">
            <w:pPr>
              <w:jc w:val="center"/>
              <w:rPr>
                <w:rFonts w:ascii="Times New Roman" w:hAnsi="Times New Roman" w:cs="Times New Roman"/>
                <w:sz w:val="28"/>
                <w:szCs w:val="28"/>
              </w:rPr>
            </w:pPr>
          </w:p>
        </w:tc>
        <w:tc>
          <w:tcPr>
            <w:tcW w:w="1323" w:type="dxa"/>
          </w:tcPr>
          <w:p w:rsidR="00D71436" w:rsidRDefault="00D71436" w:rsidP="00CF7001">
            <w:pPr>
              <w:jc w:val="center"/>
              <w:rPr>
                <w:rFonts w:ascii="Times New Roman" w:hAnsi="Times New Roman" w:cs="Times New Roman"/>
                <w:sz w:val="28"/>
                <w:szCs w:val="28"/>
              </w:rPr>
            </w:pPr>
          </w:p>
        </w:tc>
        <w:tc>
          <w:tcPr>
            <w:tcW w:w="1324" w:type="dxa"/>
          </w:tcPr>
          <w:p w:rsidR="00D71436" w:rsidRDefault="00D71436" w:rsidP="00CF7001">
            <w:pPr>
              <w:jc w:val="center"/>
              <w:rPr>
                <w:rFonts w:ascii="Times New Roman" w:hAnsi="Times New Roman" w:cs="Times New Roman"/>
                <w:sz w:val="28"/>
                <w:szCs w:val="28"/>
              </w:rPr>
            </w:pPr>
          </w:p>
        </w:tc>
        <w:tc>
          <w:tcPr>
            <w:tcW w:w="2054" w:type="dxa"/>
          </w:tcPr>
          <w:p w:rsidR="00D71436" w:rsidRDefault="00D71436" w:rsidP="00CF7001">
            <w:pPr>
              <w:jc w:val="center"/>
              <w:rPr>
                <w:rFonts w:ascii="Times New Roman" w:hAnsi="Times New Roman" w:cs="Times New Roman"/>
                <w:sz w:val="28"/>
                <w:szCs w:val="28"/>
              </w:rPr>
            </w:pPr>
          </w:p>
        </w:tc>
      </w:tr>
      <w:tr w:rsidR="00D71436" w:rsidTr="00B1081C">
        <w:tc>
          <w:tcPr>
            <w:tcW w:w="1633"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620" w:type="dxa"/>
          </w:tcPr>
          <w:p w:rsidR="00D71436" w:rsidRDefault="00D71436" w:rsidP="00CF7001">
            <w:pPr>
              <w:jc w:val="center"/>
              <w:rPr>
                <w:rFonts w:ascii="Times New Roman" w:hAnsi="Times New Roman" w:cs="Times New Roman"/>
                <w:sz w:val="28"/>
                <w:szCs w:val="28"/>
              </w:rPr>
            </w:pPr>
          </w:p>
        </w:tc>
        <w:tc>
          <w:tcPr>
            <w:tcW w:w="1323" w:type="dxa"/>
          </w:tcPr>
          <w:p w:rsidR="00D71436" w:rsidRDefault="00D71436" w:rsidP="00CF7001">
            <w:pPr>
              <w:jc w:val="center"/>
              <w:rPr>
                <w:rFonts w:ascii="Times New Roman" w:hAnsi="Times New Roman" w:cs="Times New Roman"/>
                <w:sz w:val="28"/>
                <w:szCs w:val="28"/>
              </w:rPr>
            </w:pPr>
          </w:p>
        </w:tc>
        <w:tc>
          <w:tcPr>
            <w:tcW w:w="1324" w:type="dxa"/>
          </w:tcPr>
          <w:p w:rsidR="00D71436" w:rsidRDefault="00D71436" w:rsidP="00CF7001">
            <w:pPr>
              <w:jc w:val="center"/>
              <w:rPr>
                <w:rFonts w:ascii="Times New Roman" w:hAnsi="Times New Roman" w:cs="Times New Roman"/>
                <w:sz w:val="28"/>
                <w:szCs w:val="28"/>
              </w:rPr>
            </w:pPr>
          </w:p>
        </w:tc>
        <w:tc>
          <w:tcPr>
            <w:tcW w:w="2054" w:type="dxa"/>
          </w:tcPr>
          <w:p w:rsidR="00D71436" w:rsidRDefault="00D71436" w:rsidP="00CF7001">
            <w:pPr>
              <w:jc w:val="center"/>
              <w:rPr>
                <w:rFonts w:ascii="Times New Roman" w:hAnsi="Times New Roman" w:cs="Times New Roman"/>
                <w:sz w:val="28"/>
                <w:szCs w:val="28"/>
              </w:rPr>
            </w:pPr>
          </w:p>
        </w:tc>
      </w:tr>
      <w:tr w:rsidR="00D71436" w:rsidTr="00B1081C">
        <w:tc>
          <w:tcPr>
            <w:tcW w:w="1633"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620" w:type="dxa"/>
          </w:tcPr>
          <w:p w:rsidR="00D71436" w:rsidRDefault="00D71436" w:rsidP="00CF7001">
            <w:pPr>
              <w:jc w:val="center"/>
              <w:rPr>
                <w:rFonts w:ascii="Times New Roman" w:hAnsi="Times New Roman" w:cs="Times New Roman"/>
                <w:sz w:val="28"/>
                <w:szCs w:val="28"/>
              </w:rPr>
            </w:pPr>
          </w:p>
        </w:tc>
        <w:tc>
          <w:tcPr>
            <w:tcW w:w="1323" w:type="dxa"/>
          </w:tcPr>
          <w:p w:rsidR="00D71436" w:rsidRDefault="00D71436" w:rsidP="00CF7001">
            <w:pPr>
              <w:jc w:val="center"/>
              <w:rPr>
                <w:rFonts w:ascii="Times New Roman" w:hAnsi="Times New Roman" w:cs="Times New Roman"/>
                <w:sz w:val="28"/>
                <w:szCs w:val="28"/>
              </w:rPr>
            </w:pPr>
          </w:p>
        </w:tc>
        <w:tc>
          <w:tcPr>
            <w:tcW w:w="1324" w:type="dxa"/>
          </w:tcPr>
          <w:p w:rsidR="00D71436" w:rsidRDefault="00D71436" w:rsidP="00CF7001">
            <w:pPr>
              <w:jc w:val="center"/>
              <w:rPr>
                <w:rFonts w:ascii="Times New Roman" w:hAnsi="Times New Roman" w:cs="Times New Roman"/>
                <w:sz w:val="28"/>
                <w:szCs w:val="28"/>
              </w:rPr>
            </w:pPr>
          </w:p>
        </w:tc>
        <w:tc>
          <w:tcPr>
            <w:tcW w:w="2054" w:type="dxa"/>
          </w:tcPr>
          <w:p w:rsidR="00D71436" w:rsidRDefault="00D71436" w:rsidP="00CF7001">
            <w:pPr>
              <w:jc w:val="center"/>
              <w:rPr>
                <w:rFonts w:ascii="Times New Roman" w:hAnsi="Times New Roman" w:cs="Times New Roman"/>
                <w:sz w:val="28"/>
                <w:szCs w:val="28"/>
              </w:rPr>
            </w:pPr>
          </w:p>
        </w:tc>
      </w:tr>
      <w:tr w:rsidR="00D71436" w:rsidTr="00B1081C">
        <w:tc>
          <w:tcPr>
            <w:tcW w:w="1633"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322" w:type="dxa"/>
          </w:tcPr>
          <w:p w:rsidR="00D71436" w:rsidRDefault="00D71436" w:rsidP="00CF7001">
            <w:pPr>
              <w:jc w:val="center"/>
              <w:rPr>
                <w:rFonts w:ascii="Times New Roman" w:hAnsi="Times New Roman" w:cs="Times New Roman"/>
                <w:sz w:val="28"/>
                <w:szCs w:val="28"/>
              </w:rPr>
            </w:pPr>
          </w:p>
        </w:tc>
        <w:tc>
          <w:tcPr>
            <w:tcW w:w="1620" w:type="dxa"/>
          </w:tcPr>
          <w:p w:rsidR="00D71436" w:rsidRDefault="00D71436" w:rsidP="00CF7001">
            <w:pPr>
              <w:jc w:val="center"/>
              <w:rPr>
                <w:rFonts w:ascii="Times New Roman" w:hAnsi="Times New Roman" w:cs="Times New Roman"/>
                <w:sz w:val="28"/>
                <w:szCs w:val="28"/>
              </w:rPr>
            </w:pPr>
          </w:p>
        </w:tc>
        <w:tc>
          <w:tcPr>
            <w:tcW w:w="1323" w:type="dxa"/>
          </w:tcPr>
          <w:p w:rsidR="00D71436" w:rsidRDefault="00D71436" w:rsidP="00CF7001">
            <w:pPr>
              <w:jc w:val="center"/>
              <w:rPr>
                <w:rFonts w:ascii="Times New Roman" w:hAnsi="Times New Roman" w:cs="Times New Roman"/>
                <w:sz w:val="28"/>
                <w:szCs w:val="28"/>
              </w:rPr>
            </w:pPr>
          </w:p>
        </w:tc>
        <w:tc>
          <w:tcPr>
            <w:tcW w:w="1324" w:type="dxa"/>
          </w:tcPr>
          <w:p w:rsidR="00D71436" w:rsidRDefault="00D71436" w:rsidP="00CF7001">
            <w:pPr>
              <w:jc w:val="center"/>
              <w:rPr>
                <w:rFonts w:ascii="Times New Roman" w:hAnsi="Times New Roman" w:cs="Times New Roman"/>
                <w:sz w:val="28"/>
                <w:szCs w:val="28"/>
              </w:rPr>
            </w:pPr>
          </w:p>
        </w:tc>
        <w:tc>
          <w:tcPr>
            <w:tcW w:w="2054" w:type="dxa"/>
          </w:tcPr>
          <w:p w:rsidR="00D71436" w:rsidRDefault="00D71436" w:rsidP="00CF7001">
            <w:pPr>
              <w:jc w:val="center"/>
              <w:rPr>
                <w:rFonts w:ascii="Times New Roman" w:hAnsi="Times New Roman" w:cs="Times New Roman"/>
                <w:sz w:val="28"/>
                <w:szCs w:val="28"/>
              </w:rPr>
            </w:pPr>
          </w:p>
        </w:tc>
      </w:tr>
      <w:tr w:rsidR="00876BA4" w:rsidTr="00B1081C">
        <w:tc>
          <w:tcPr>
            <w:tcW w:w="1633"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620" w:type="dxa"/>
          </w:tcPr>
          <w:p w:rsidR="00876BA4" w:rsidRDefault="00876BA4" w:rsidP="00CF7001">
            <w:pPr>
              <w:jc w:val="center"/>
              <w:rPr>
                <w:rFonts w:ascii="Times New Roman" w:hAnsi="Times New Roman" w:cs="Times New Roman"/>
                <w:sz w:val="28"/>
                <w:szCs w:val="28"/>
              </w:rPr>
            </w:pPr>
          </w:p>
        </w:tc>
        <w:tc>
          <w:tcPr>
            <w:tcW w:w="1323" w:type="dxa"/>
          </w:tcPr>
          <w:p w:rsidR="00876BA4" w:rsidRDefault="00876BA4" w:rsidP="00CF7001">
            <w:pPr>
              <w:jc w:val="center"/>
              <w:rPr>
                <w:rFonts w:ascii="Times New Roman" w:hAnsi="Times New Roman" w:cs="Times New Roman"/>
                <w:sz w:val="28"/>
                <w:szCs w:val="28"/>
              </w:rPr>
            </w:pPr>
          </w:p>
        </w:tc>
        <w:tc>
          <w:tcPr>
            <w:tcW w:w="1324" w:type="dxa"/>
          </w:tcPr>
          <w:p w:rsidR="00876BA4" w:rsidRDefault="00876BA4" w:rsidP="00CF7001">
            <w:pPr>
              <w:jc w:val="center"/>
              <w:rPr>
                <w:rFonts w:ascii="Times New Roman" w:hAnsi="Times New Roman" w:cs="Times New Roman"/>
                <w:sz w:val="28"/>
                <w:szCs w:val="28"/>
              </w:rPr>
            </w:pPr>
          </w:p>
        </w:tc>
        <w:tc>
          <w:tcPr>
            <w:tcW w:w="2054" w:type="dxa"/>
          </w:tcPr>
          <w:p w:rsidR="00876BA4" w:rsidRDefault="00876BA4" w:rsidP="00CF7001">
            <w:pPr>
              <w:jc w:val="center"/>
              <w:rPr>
                <w:rFonts w:ascii="Times New Roman" w:hAnsi="Times New Roman" w:cs="Times New Roman"/>
                <w:sz w:val="28"/>
                <w:szCs w:val="28"/>
              </w:rPr>
            </w:pPr>
          </w:p>
        </w:tc>
      </w:tr>
      <w:tr w:rsidR="00876BA4" w:rsidTr="00B1081C">
        <w:tc>
          <w:tcPr>
            <w:tcW w:w="1633"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620" w:type="dxa"/>
          </w:tcPr>
          <w:p w:rsidR="00876BA4" w:rsidRDefault="00876BA4" w:rsidP="00CF7001">
            <w:pPr>
              <w:jc w:val="center"/>
              <w:rPr>
                <w:rFonts w:ascii="Times New Roman" w:hAnsi="Times New Roman" w:cs="Times New Roman"/>
                <w:sz w:val="28"/>
                <w:szCs w:val="28"/>
              </w:rPr>
            </w:pPr>
          </w:p>
        </w:tc>
        <w:tc>
          <w:tcPr>
            <w:tcW w:w="1323" w:type="dxa"/>
          </w:tcPr>
          <w:p w:rsidR="00876BA4" w:rsidRDefault="00876BA4" w:rsidP="00CF7001">
            <w:pPr>
              <w:jc w:val="center"/>
              <w:rPr>
                <w:rFonts w:ascii="Times New Roman" w:hAnsi="Times New Roman" w:cs="Times New Roman"/>
                <w:sz w:val="28"/>
                <w:szCs w:val="28"/>
              </w:rPr>
            </w:pPr>
          </w:p>
        </w:tc>
        <w:tc>
          <w:tcPr>
            <w:tcW w:w="1324" w:type="dxa"/>
          </w:tcPr>
          <w:p w:rsidR="00876BA4" w:rsidRDefault="00876BA4" w:rsidP="00CF7001">
            <w:pPr>
              <w:jc w:val="center"/>
              <w:rPr>
                <w:rFonts w:ascii="Times New Roman" w:hAnsi="Times New Roman" w:cs="Times New Roman"/>
                <w:sz w:val="28"/>
                <w:szCs w:val="28"/>
              </w:rPr>
            </w:pPr>
          </w:p>
        </w:tc>
        <w:tc>
          <w:tcPr>
            <w:tcW w:w="2054" w:type="dxa"/>
          </w:tcPr>
          <w:p w:rsidR="00876BA4" w:rsidRDefault="00876BA4" w:rsidP="00CF7001">
            <w:pPr>
              <w:jc w:val="center"/>
              <w:rPr>
                <w:rFonts w:ascii="Times New Roman" w:hAnsi="Times New Roman" w:cs="Times New Roman"/>
                <w:sz w:val="28"/>
                <w:szCs w:val="28"/>
              </w:rPr>
            </w:pPr>
          </w:p>
        </w:tc>
      </w:tr>
      <w:tr w:rsidR="00876BA4" w:rsidTr="00B1081C">
        <w:tc>
          <w:tcPr>
            <w:tcW w:w="1633"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620" w:type="dxa"/>
          </w:tcPr>
          <w:p w:rsidR="00876BA4" w:rsidRDefault="00876BA4" w:rsidP="00CF7001">
            <w:pPr>
              <w:jc w:val="center"/>
              <w:rPr>
                <w:rFonts w:ascii="Times New Roman" w:hAnsi="Times New Roman" w:cs="Times New Roman"/>
                <w:sz w:val="28"/>
                <w:szCs w:val="28"/>
              </w:rPr>
            </w:pPr>
          </w:p>
        </w:tc>
        <w:tc>
          <w:tcPr>
            <w:tcW w:w="1323" w:type="dxa"/>
          </w:tcPr>
          <w:p w:rsidR="00876BA4" w:rsidRDefault="00876BA4" w:rsidP="00CF7001">
            <w:pPr>
              <w:jc w:val="center"/>
              <w:rPr>
                <w:rFonts w:ascii="Times New Roman" w:hAnsi="Times New Roman" w:cs="Times New Roman"/>
                <w:sz w:val="28"/>
                <w:szCs w:val="28"/>
              </w:rPr>
            </w:pPr>
          </w:p>
        </w:tc>
        <w:tc>
          <w:tcPr>
            <w:tcW w:w="1324" w:type="dxa"/>
          </w:tcPr>
          <w:p w:rsidR="00876BA4" w:rsidRDefault="00876BA4" w:rsidP="00CF7001">
            <w:pPr>
              <w:jc w:val="center"/>
              <w:rPr>
                <w:rFonts w:ascii="Times New Roman" w:hAnsi="Times New Roman" w:cs="Times New Roman"/>
                <w:sz w:val="28"/>
                <w:szCs w:val="28"/>
              </w:rPr>
            </w:pPr>
          </w:p>
        </w:tc>
        <w:tc>
          <w:tcPr>
            <w:tcW w:w="2054" w:type="dxa"/>
          </w:tcPr>
          <w:p w:rsidR="00876BA4" w:rsidRDefault="00876BA4" w:rsidP="00CF7001">
            <w:pPr>
              <w:jc w:val="center"/>
              <w:rPr>
                <w:rFonts w:ascii="Times New Roman" w:hAnsi="Times New Roman" w:cs="Times New Roman"/>
                <w:sz w:val="28"/>
                <w:szCs w:val="28"/>
              </w:rPr>
            </w:pPr>
          </w:p>
        </w:tc>
      </w:tr>
      <w:tr w:rsidR="00876BA4" w:rsidTr="00B1081C">
        <w:tc>
          <w:tcPr>
            <w:tcW w:w="1633"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620" w:type="dxa"/>
          </w:tcPr>
          <w:p w:rsidR="00876BA4" w:rsidRDefault="00876BA4" w:rsidP="00CF7001">
            <w:pPr>
              <w:jc w:val="center"/>
              <w:rPr>
                <w:rFonts w:ascii="Times New Roman" w:hAnsi="Times New Roman" w:cs="Times New Roman"/>
                <w:sz w:val="28"/>
                <w:szCs w:val="28"/>
              </w:rPr>
            </w:pPr>
          </w:p>
        </w:tc>
        <w:tc>
          <w:tcPr>
            <w:tcW w:w="1323" w:type="dxa"/>
          </w:tcPr>
          <w:p w:rsidR="00876BA4" w:rsidRDefault="00876BA4" w:rsidP="00CF7001">
            <w:pPr>
              <w:jc w:val="center"/>
              <w:rPr>
                <w:rFonts w:ascii="Times New Roman" w:hAnsi="Times New Roman" w:cs="Times New Roman"/>
                <w:sz w:val="28"/>
                <w:szCs w:val="28"/>
              </w:rPr>
            </w:pPr>
          </w:p>
        </w:tc>
        <w:tc>
          <w:tcPr>
            <w:tcW w:w="1324" w:type="dxa"/>
          </w:tcPr>
          <w:p w:rsidR="00876BA4" w:rsidRDefault="00876BA4" w:rsidP="00CF7001">
            <w:pPr>
              <w:jc w:val="center"/>
              <w:rPr>
                <w:rFonts w:ascii="Times New Roman" w:hAnsi="Times New Roman" w:cs="Times New Roman"/>
                <w:sz w:val="28"/>
                <w:szCs w:val="28"/>
              </w:rPr>
            </w:pPr>
          </w:p>
        </w:tc>
        <w:tc>
          <w:tcPr>
            <w:tcW w:w="2054" w:type="dxa"/>
          </w:tcPr>
          <w:p w:rsidR="00876BA4" w:rsidRDefault="00876BA4" w:rsidP="00CF7001">
            <w:pPr>
              <w:jc w:val="center"/>
              <w:rPr>
                <w:rFonts w:ascii="Times New Roman" w:hAnsi="Times New Roman" w:cs="Times New Roman"/>
                <w:sz w:val="28"/>
                <w:szCs w:val="28"/>
              </w:rPr>
            </w:pPr>
          </w:p>
        </w:tc>
      </w:tr>
      <w:tr w:rsidR="00876BA4" w:rsidTr="00B1081C">
        <w:tc>
          <w:tcPr>
            <w:tcW w:w="1633"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620" w:type="dxa"/>
          </w:tcPr>
          <w:p w:rsidR="00876BA4" w:rsidRDefault="00876BA4" w:rsidP="00CF7001">
            <w:pPr>
              <w:jc w:val="center"/>
              <w:rPr>
                <w:rFonts w:ascii="Times New Roman" w:hAnsi="Times New Roman" w:cs="Times New Roman"/>
                <w:sz w:val="28"/>
                <w:szCs w:val="28"/>
              </w:rPr>
            </w:pPr>
          </w:p>
        </w:tc>
        <w:tc>
          <w:tcPr>
            <w:tcW w:w="1323" w:type="dxa"/>
          </w:tcPr>
          <w:p w:rsidR="00876BA4" w:rsidRDefault="00876BA4" w:rsidP="00CF7001">
            <w:pPr>
              <w:jc w:val="center"/>
              <w:rPr>
                <w:rFonts w:ascii="Times New Roman" w:hAnsi="Times New Roman" w:cs="Times New Roman"/>
                <w:sz w:val="28"/>
                <w:szCs w:val="28"/>
              </w:rPr>
            </w:pPr>
          </w:p>
        </w:tc>
        <w:tc>
          <w:tcPr>
            <w:tcW w:w="1324" w:type="dxa"/>
          </w:tcPr>
          <w:p w:rsidR="00876BA4" w:rsidRDefault="00876BA4" w:rsidP="00CF7001">
            <w:pPr>
              <w:jc w:val="center"/>
              <w:rPr>
                <w:rFonts w:ascii="Times New Roman" w:hAnsi="Times New Roman" w:cs="Times New Roman"/>
                <w:sz w:val="28"/>
                <w:szCs w:val="28"/>
              </w:rPr>
            </w:pPr>
          </w:p>
        </w:tc>
        <w:tc>
          <w:tcPr>
            <w:tcW w:w="2054" w:type="dxa"/>
          </w:tcPr>
          <w:p w:rsidR="00876BA4" w:rsidRDefault="00876BA4" w:rsidP="00CF7001">
            <w:pPr>
              <w:jc w:val="center"/>
              <w:rPr>
                <w:rFonts w:ascii="Times New Roman" w:hAnsi="Times New Roman" w:cs="Times New Roman"/>
                <w:sz w:val="28"/>
                <w:szCs w:val="28"/>
              </w:rPr>
            </w:pPr>
          </w:p>
        </w:tc>
      </w:tr>
      <w:tr w:rsidR="00876BA4" w:rsidTr="00B1081C">
        <w:tc>
          <w:tcPr>
            <w:tcW w:w="1633"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620" w:type="dxa"/>
          </w:tcPr>
          <w:p w:rsidR="00876BA4" w:rsidRDefault="00876BA4" w:rsidP="00CF7001">
            <w:pPr>
              <w:jc w:val="center"/>
              <w:rPr>
                <w:rFonts w:ascii="Times New Roman" w:hAnsi="Times New Roman" w:cs="Times New Roman"/>
                <w:sz w:val="28"/>
                <w:szCs w:val="28"/>
              </w:rPr>
            </w:pPr>
          </w:p>
        </w:tc>
        <w:tc>
          <w:tcPr>
            <w:tcW w:w="1323" w:type="dxa"/>
          </w:tcPr>
          <w:p w:rsidR="00876BA4" w:rsidRDefault="00876BA4" w:rsidP="00CF7001">
            <w:pPr>
              <w:jc w:val="center"/>
              <w:rPr>
                <w:rFonts w:ascii="Times New Roman" w:hAnsi="Times New Roman" w:cs="Times New Roman"/>
                <w:sz w:val="28"/>
                <w:szCs w:val="28"/>
              </w:rPr>
            </w:pPr>
          </w:p>
        </w:tc>
        <w:tc>
          <w:tcPr>
            <w:tcW w:w="1324" w:type="dxa"/>
          </w:tcPr>
          <w:p w:rsidR="00876BA4" w:rsidRDefault="00876BA4" w:rsidP="00CF7001">
            <w:pPr>
              <w:jc w:val="center"/>
              <w:rPr>
                <w:rFonts w:ascii="Times New Roman" w:hAnsi="Times New Roman" w:cs="Times New Roman"/>
                <w:sz w:val="28"/>
                <w:szCs w:val="28"/>
              </w:rPr>
            </w:pPr>
          </w:p>
        </w:tc>
        <w:tc>
          <w:tcPr>
            <w:tcW w:w="2054" w:type="dxa"/>
          </w:tcPr>
          <w:p w:rsidR="00876BA4" w:rsidRDefault="00876BA4" w:rsidP="00CF7001">
            <w:pPr>
              <w:jc w:val="center"/>
              <w:rPr>
                <w:rFonts w:ascii="Times New Roman" w:hAnsi="Times New Roman" w:cs="Times New Roman"/>
                <w:sz w:val="28"/>
                <w:szCs w:val="28"/>
              </w:rPr>
            </w:pPr>
          </w:p>
        </w:tc>
      </w:tr>
      <w:tr w:rsidR="00876BA4" w:rsidTr="00B1081C">
        <w:tc>
          <w:tcPr>
            <w:tcW w:w="1633"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620" w:type="dxa"/>
          </w:tcPr>
          <w:p w:rsidR="00876BA4" w:rsidRDefault="00876BA4" w:rsidP="00CF7001">
            <w:pPr>
              <w:jc w:val="center"/>
              <w:rPr>
                <w:rFonts w:ascii="Times New Roman" w:hAnsi="Times New Roman" w:cs="Times New Roman"/>
                <w:sz w:val="28"/>
                <w:szCs w:val="28"/>
              </w:rPr>
            </w:pPr>
          </w:p>
        </w:tc>
        <w:tc>
          <w:tcPr>
            <w:tcW w:w="1323" w:type="dxa"/>
          </w:tcPr>
          <w:p w:rsidR="00876BA4" w:rsidRDefault="00876BA4" w:rsidP="00CF7001">
            <w:pPr>
              <w:jc w:val="center"/>
              <w:rPr>
                <w:rFonts w:ascii="Times New Roman" w:hAnsi="Times New Roman" w:cs="Times New Roman"/>
                <w:sz w:val="28"/>
                <w:szCs w:val="28"/>
              </w:rPr>
            </w:pPr>
          </w:p>
        </w:tc>
        <w:tc>
          <w:tcPr>
            <w:tcW w:w="1324" w:type="dxa"/>
          </w:tcPr>
          <w:p w:rsidR="00876BA4" w:rsidRDefault="00876BA4" w:rsidP="00CF7001">
            <w:pPr>
              <w:jc w:val="center"/>
              <w:rPr>
                <w:rFonts w:ascii="Times New Roman" w:hAnsi="Times New Roman" w:cs="Times New Roman"/>
                <w:sz w:val="28"/>
                <w:szCs w:val="28"/>
              </w:rPr>
            </w:pPr>
          </w:p>
        </w:tc>
        <w:tc>
          <w:tcPr>
            <w:tcW w:w="2054" w:type="dxa"/>
          </w:tcPr>
          <w:p w:rsidR="00876BA4" w:rsidRDefault="00876BA4" w:rsidP="00CF7001">
            <w:pPr>
              <w:jc w:val="center"/>
              <w:rPr>
                <w:rFonts w:ascii="Times New Roman" w:hAnsi="Times New Roman" w:cs="Times New Roman"/>
                <w:sz w:val="28"/>
                <w:szCs w:val="28"/>
              </w:rPr>
            </w:pPr>
          </w:p>
        </w:tc>
      </w:tr>
      <w:tr w:rsidR="00876BA4" w:rsidTr="00B1081C">
        <w:tc>
          <w:tcPr>
            <w:tcW w:w="1633"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620" w:type="dxa"/>
          </w:tcPr>
          <w:p w:rsidR="00876BA4" w:rsidRDefault="00876BA4" w:rsidP="00CF7001">
            <w:pPr>
              <w:jc w:val="center"/>
              <w:rPr>
                <w:rFonts w:ascii="Times New Roman" w:hAnsi="Times New Roman" w:cs="Times New Roman"/>
                <w:sz w:val="28"/>
                <w:szCs w:val="28"/>
              </w:rPr>
            </w:pPr>
          </w:p>
        </w:tc>
        <w:tc>
          <w:tcPr>
            <w:tcW w:w="1323" w:type="dxa"/>
          </w:tcPr>
          <w:p w:rsidR="00876BA4" w:rsidRDefault="00876BA4" w:rsidP="00CF7001">
            <w:pPr>
              <w:jc w:val="center"/>
              <w:rPr>
                <w:rFonts w:ascii="Times New Roman" w:hAnsi="Times New Roman" w:cs="Times New Roman"/>
                <w:sz w:val="28"/>
                <w:szCs w:val="28"/>
              </w:rPr>
            </w:pPr>
          </w:p>
        </w:tc>
        <w:tc>
          <w:tcPr>
            <w:tcW w:w="1324" w:type="dxa"/>
          </w:tcPr>
          <w:p w:rsidR="00876BA4" w:rsidRDefault="00876BA4" w:rsidP="00CF7001">
            <w:pPr>
              <w:jc w:val="center"/>
              <w:rPr>
                <w:rFonts w:ascii="Times New Roman" w:hAnsi="Times New Roman" w:cs="Times New Roman"/>
                <w:sz w:val="28"/>
                <w:szCs w:val="28"/>
              </w:rPr>
            </w:pPr>
          </w:p>
        </w:tc>
        <w:tc>
          <w:tcPr>
            <w:tcW w:w="2054" w:type="dxa"/>
          </w:tcPr>
          <w:p w:rsidR="00876BA4" w:rsidRDefault="00876BA4" w:rsidP="00CF7001">
            <w:pPr>
              <w:jc w:val="center"/>
              <w:rPr>
                <w:rFonts w:ascii="Times New Roman" w:hAnsi="Times New Roman" w:cs="Times New Roman"/>
                <w:sz w:val="28"/>
                <w:szCs w:val="28"/>
              </w:rPr>
            </w:pPr>
          </w:p>
        </w:tc>
      </w:tr>
      <w:tr w:rsidR="00876BA4" w:rsidTr="00B1081C">
        <w:tc>
          <w:tcPr>
            <w:tcW w:w="1633"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620" w:type="dxa"/>
          </w:tcPr>
          <w:p w:rsidR="00876BA4" w:rsidRDefault="00876BA4" w:rsidP="00CF7001">
            <w:pPr>
              <w:jc w:val="center"/>
              <w:rPr>
                <w:rFonts w:ascii="Times New Roman" w:hAnsi="Times New Roman" w:cs="Times New Roman"/>
                <w:sz w:val="28"/>
                <w:szCs w:val="28"/>
              </w:rPr>
            </w:pPr>
          </w:p>
        </w:tc>
        <w:tc>
          <w:tcPr>
            <w:tcW w:w="1323" w:type="dxa"/>
          </w:tcPr>
          <w:p w:rsidR="00876BA4" w:rsidRDefault="00876BA4" w:rsidP="00CF7001">
            <w:pPr>
              <w:jc w:val="center"/>
              <w:rPr>
                <w:rFonts w:ascii="Times New Roman" w:hAnsi="Times New Roman" w:cs="Times New Roman"/>
                <w:sz w:val="28"/>
                <w:szCs w:val="28"/>
              </w:rPr>
            </w:pPr>
          </w:p>
        </w:tc>
        <w:tc>
          <w:tcPr>
            <w:tcW w:w="1324" w:type="dxa"/>
          </w:tcPr>
          <w:p w:rsidR="00876BA4" w:rsidRDefault="00876BA4" w:rsidP="00CF7001">
            <w:pPr>
              <w:jc w:val="center"/>
              <w:rPr>
                <w:rFonts w:ascii="Times New Roman" w:hAnsi="Times New Roman" w:cs="Times New Roman"/>
                <w:sz w:val="28"/>
                <w:szCs w:val="28"/>
              </w:rPr>
            </w:pPr>
          </w:p>
        </w:tc>
        <w:tc>
          <w:tcPr>
            <w:tcW w:w="2054" w:type="dxa"/>
          </w:tcPr>
          <w:p w:rsidR="00876BA4" w:rsidRDefault="00876BA4" w:rsidP="00CF7001">
            <w:pPr>
              <w:jc w:val="center"/>
              <w:rPr>
                <w:rFonts w:ascii="Times New Roman" w:hAnsi="Times New Roman" w:cs="Times New Roman"/>
                <w:sz w:val="28"/>
                <w:szCs w:val="28"/>
              </w:rPr>
            </w:pPr>
          </w:p>
        </w:tc>
      </w:tr>
      <w:tr w:rsidR="00876BA4" w:rsidTr="00B1081C">
        <w:tc>
          <w:tcPr>
            <w:tcW w:w="1633"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620" w:type="dxa"/>
          </w:tcPr>
          <w:p w:rsidR="00876BA4" w:rsidRDefault="00876BA4" w:rsidP="00CF7001">
            <w:pPr>
              <w:jc w:val="center"/>
              <w:rPr>
                <w:rFonts w:ascii="Times New Roman" w:hAnsi="Times New Roman" w:cs="Times New Roman"/>
                <w:sz w:val="28"/>
                <w:szCs w:val="28"/>
              </w:rPr>
            </w:pPr>
          </w:p>
        </w:tc>
        <w:tc>
          <w:tcPr>
            <w:tcW w:w="1323" w:type="dxa"/>
          </w:tcPr>
          <w:p w:rsidR="00876BA4" w:rsidRDefault="00876BA4" w:rsidP="00CF7001">
            <w:pPr>
              <w:jc w:val="center"/>
              <w:rPr>
                <w:rFonts w:ascii="Times New Roman" w:hAnsi="Times New Roman" w:cs="Times New Roman"/>
                <w:sz w:val="28"/>
                <w:szCs w:val="28"/>
              </w:rPr>
            </w:pPr>
          </w:p>
        </w:tc>
        <w:tc>
          <w:tcPr>
            <w:tcW w:w="1324" w:type="dxa"/>
          </w:tcPr>
          <w:p w:rsidR="00876BA4" w:rsidRDefault="00876BA4" w:rsidP="00CF7001">
            <w:pPr>
              <w:jc w:val="center"/>
              <w:rPr>
                <w:rFonts w:ascii="Times New Roman" w:hAnsi="Times New Roman" w:cs="Times New Roman"/>
                <w:sz w:val="28"/>
                <w:szCs w:val="28"/>
              </w:rPr>
            </w:pPr>
          </w:p>
        </w:tc>
        <w:tc>
          <w:tcPr>
            <w:tcW w:w="2054" w:type="dxa"/>
          </w:tcPr>
          <w:p w:rsidR="00876BA4" w:rsidRDefault="00876BA4" w:rsidP="00CF7001">
            <w:pPr>
              <w:jc w:val="center"/>
              <w:rPr>
                <w:rFonts w:ascii="Times New Roman" w:hAnsi="Times New Roman" w:cs="Times New Roman"/>
                <w:sz w:val="28"/>
                <w:szCs w:val="28"/>
              </w:rPr>
            </w:pPr>
          </w:p>
        </w:tc>
      </w:tr>
      <w:tr w:rsidR="00876BA4" w:rsidTr="00B1081C">
        <w:tc>
          <w:tcPr>
            <w:tcW w:w="1633"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620" w:type="dxa"/>
          </w:tcPr>
          <w:p w:rsidR="00876BA4" w:rsidRDefault="00876BA4" w:rsidP="00CF7001">
            <w:pPr>
              <w:jc w:val="center"/>
              <w:rPr>
                <w:rFonts w:ascii="Times New Roman" w:hAnsi="Times New Roman" w:cs="Times New Roman"/>
                <w:sz w:val="28"/>
                <w:szCs w:val="28"/>
              </w:rPr>
            </w:pPr>
          </w:p>
        </w:tc>
        <w:tc>
          <w:tcPr>
            <w:tcW w:w="1323" w:type="dxa"/>
          </w:tcPr>
          <w:p w:rsidR="00876BA4" w:rsidRDefault="00876BA4" w:rsidP="00CF7001">
            <w:pPr>
              <w:jc w:val="center"/>
              <w:rPr>
                <w:rFonts w:ascii="Times New Roman" w:hAnsi="Times New Roman" w:cs="Times New Roman"/>
                <w:sz w:val="28"/>
                <w:szCs w:val="28"/>
              </w:rPr>
            </w:pPr>
          </w:p>
        </w:tc>
        <w:tc>
          <w:tcPr>
            <w:tcW w:w="1324" w:type="dxa"/>
          </w:tcPr>
          <w:p w:rsidR="00876BA4" w:rsidRDefault="00876BA4" w:rsidP="00CF7001">
            <w:pPr>
              <w:jc w:val="center"/>
              <w:rPr>
                <w:rFonts w:ascii="Times New Roman" w:hAnsi="Times New Roman" w:cs="Times New Roman"/>
                <w:sz w:val="28"/>
                <w:szCs w:val="28"/>
              </w:rPr>
            </w:pPr>
          </w:p>
        </w:tc>
        <w:tc>
          <w:tcPr>
            <w:tcW w:w="2054" w:type="dxa"/>
          </w:tcPr>
          <w:p w:rsidR="00876BA4" w:rsidRDefault="00876BA4" w:rsidP="00CF7001">
            <w:pPr>
              <w:jc w:val="center"/>
              <w:rPr>
                <w:rFonts w:ascii="Times New Roman" w:hAnsi="Times New Roman" w:cs="Times New Roman"/>
                <w:sz w:val="28"/>
                <w:szCs w:val="28"/>
              </w:rPr>
            </w:pPr>
          </w:p>
        </w:tc>
      </w:tr>
      <w:tr w:rsidR="00876BA4" w:rsidTr="00B1081C">
        <w:tc>
          <w:tcPr>
            <w:tcW w:w="1633"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620" w:type="dxa"/>
          </w:tcPr>
          <w:p w:rsidR="00876BA4" w:rsidRDefault="00876BA4" w:rsidP="00CF7001">
            <w:pPr>
              <w:jc w:val="center"/>
              <w:rPr>
                <w:rFonts w:ascii="Times New Roman" w:hAnsi="Times New Roman" w:cs="Times New Roman"/>
                <w:sz w:val="28"/>
                <w:szCs w:val="28"/>
              </w:rPr>
            </w:pPr>
          </w:p>
        </w:tc>
        <w:tc>
          <w:tcPr>
            <w:tcW w:w="1323" w:type="dxa"/>
          </w:tcPr>
          <w:p w:rsidR="00876BA4" w:rsidRDefault="00876BA4" w:rsidP="00CF7001">
            <w:pPr>
              <w:jc w:val="center"/>
              <w:rPr>
                <w:rFonts w:ascii="Times New Roman" w:hAnsi="Times New Roman" w:cs="Times New Roman"/>
                <w:sz w:val="28"/>
                <w:szCs w:val="28"/>
              </w:rPr>
            </w:pPr>
          </w:p>
        </w:tc>
        <w:tc>
          <w:tcPr>
            <w:tcW w:w="1324" w:type="dxa"/>
          </w:tcPr>
          <w:p w:rsidR="00876BA4" w:rsidRDefault="00876BA4" w:rsidP="00CF7001">
            <w:pPr>
              <w:jc w:val="center"/>
              <w:rPr>
                <w:rFonts w:ascii="Times New Roman" w:hAnsi="Times New Roman" w:cs="Times New Roman"/>
                <w:sz w:val="28"/>
                <w:szCs w:val="28"/>
              </w:rPr>
            </w:pPr>
          </w:p>
        </w:tc>
        <w:tc>
          <w:tcPr>
            <w:tcW w:w="2054" w:type="dxa"/>
          </w:tcPr>
          <w:p w:rsidR="00876BA4" w:rsidRDefault="00876BA4" w:rsidP="00CF7001">
            <w:pPr>
              <w:jc w:val="center"/>
              <w:rPr>
                <w:rFonts w:ascii="Times New Roman" w:hAnsi="Times New Roman" w:cs="Times New Roman"/>
                <w:sz w:val="28"/>
                <w:szCs w:val="28"/>
              </w:rPr>
            </w:pPr>
          </w:p>
        </w:tc>
      </w:tr>
      <w:tr w:rsidR="00876BA4" w:rsidTr="00B1081C">
        <w:tc>
          <w:tcPr>
            <w:tcW w:w="1633"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620" w:type="dxa"/>
          </w:tcPr>
          <w:p w:rsidR="00876BA4" w:rsidRDefault="00876BA4" w:rsidP="00CF7001">
            <w:pPr>
              <w:jc w:val="center"/>
              <w:rPr>
                <w:rFonts w:ascii="Times New Roman" w:hAnsi="Times New Roman" w:cs="Times New Roman"/>
                <w:sz w:val="28"/>
                <w:szCs w:val="28"/>
              </w:rPr>
            </w:pPr>
          </w:p>
        </w:tc>
        <w:tc>
          <w:tcPr>
            <w:tcW w:w="1323" w:type="dxa"/>
          </w:tcPr>
          <w:p w:rsidR="00876BA4" w:rsidRDefault="00876BA4" w:rsidP="00CF7001">
            <w:pPr>
              <w:jc w:val="center"/>
              <w:rPr>
                <w:rFonts w:ascii="Times New Roman" w:hAnsi="Times New Roman" w:cs="Times New Roman"/>
                <w:sz w:val="28"/>
                <w:szCs w:val="28"/>
              </w:rPr>
            </w:pPr>
          </w:p>
        </w:tc>
        <w:tc>
          <w:tcPr>
            <w:tcW w:w="1324" w:type="dxa"/>
          </w:tcPr>
          <w:p w:rsidR="00876BA4" w:rsidRDefault="00876BA4" w:rsidP="00CF7001">
            <w:pPr>
              <w:jc w:val="center"/>
              <w:rPr>
                <w:rFonts w:ascii="Times New Roman" w:hAnsi="Times New Roman" w:cs="Times New Roman"/>
                <w:sz w:val="28"/>
                <w:szCs w:val="28"/>
              </w:rPr>
            </w:pPr>
          </w:p>
        </w:tc>
        <w:tc>
          <w:tcPr>
            <w:tcW w:w="2054" w:type="dxa"/>
          </w:tcPr>
          <w:p w:rsidR="00876BA4" w:rsidRDefault="00876BA4" w:rsidP="00CF7001">
            <w:pPr>
              <w:jc w:val="center"/>
              <w:rPr>
                <w:rFonts w:ascii="Times New Roman" w:hAnsi="Times New Roman" w:cs="Times New Roman"/>
                <w:sz w:val="28"/>
                <w:szCs w:val="28"/>
              </w:rPr>
            </w:pPr>
          </w:p>
        </w:tc>
      </w:tr>
      <w:tr w:rsidR="00876BA4" w:rsidTr="00B1081C">
        <w:tc>
          <w:tcPr>
            <w:tcW w:w="1633"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620" w:type="dxa"/>
          </w:tcPr>
          <w:p w:rsidR="00876BA4" w:rsidRDefault="00876BA4" w:rsidP="00CF7001">
            <w:pPr>
              <w:jc w:val="center"/>
              <w:rPr>
                <w:rFonts w:ascii="Times New Roman" w:hAnsi="Times New Roman" w:cs="Times New Roman"/>
                <w:sz w:val="28"/>
                <w:szCs w:val="28"/>
              </w:rPr>
            </w:pPr>
          </w:p>
        </w:tc>
        <w:tc>
          <w:tcPr>
            <w:tcW w:w="1323" w:type="dxa"/>
          </w:tcPr>
          <w:p w:rsidR="00876BA4" w:rsidRDefault="00876BA4" w:rsidP="00CF7001">
            <w:pPr>
              <w:jc w:val="center"/>
              <w:rPr>
                <w:rFonts w:ascii="Times New Roman" w:hAnsi="Times New Roman" w:cs="Times New Roman"/>
                <w:sz w:val="28"/>
                <w:szCs w:val="28"/>
              </w:rPr>
            </w:pPr>
          </w:p>
        </w:tc>
        <w:tc>
          <w:tcPr>
            <w:tcW w:w="1324" w:type="dxa"/>
          </w:tcPr>
          <w:p w:rsidR="00876BA4" w:rsidRDefault="00876BA4" w:rsidP="00CF7001">
            <w:pPr>
              <w:jc w:val="center"/>
              <w:rPr>
                <w:rFonts w:ascii="Times New Roman" w:hAnsi="Times New Roman" w:cs="Times New Roman"/>
                <w:sz w:val="28"/>
                <w:szCs w:val="28"/>
              </w:rPr>
            </w:pPr>
          </w:p>
        </w:tc>
        <w:tc>
          <w:tcPr>
            <w:tcW w:w="2054" w:type="dxa"/>
          </w:tcPr>
          <w:p w:rsidR="00876BA4" w:rsidRDefault="00876BA4" w:rsidP="00CF7001">
            <w:pPr>
              <w:jc w:val="center"/>
              <w:rPr>
                <w:rFonts w:ascii="Times New Roman" w:hAnsi="Times New Roman" w:cs="Times New Roman"/>
                <w:sz w:val="28"/>
                <w:szCs w:val="28"/>
              </w:rPr>
            </w:pPr>
          </w:p>
        </w:tc>
      </w:tr>
      <w:tr w:rsidR="00876BA4" w:rsidTr="00B1081C">
        <w:tc>
          <w:tcPr>
            <w:tcW w:w="1633"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620" w:type="dxa"/>
          </w:tcPr>
          <w:p w:rsidR="00876BA4" w:rsidRDefault="00876BA4" w:rsidP="00CF7001">
            <w:pPr>
              <w:jc w:val="center"/>
              <w:rPr>
                <w:rFonts w:ascii="Times New Roman" w:hAnsi="Times New Roman" w:cs="Times New Roman"/>
                <w:sz w:val="28"/>
                <w:szCs w:val="28"/>
              </w:rPr>
            </w:pPr>
          </w:p>
        </w:tc>
        <w:tc>
          <w:tcPr>
            <w:tcW w:w="1323" w:type="dxa"/>
          </w:tcPr>
          <w:p w:rsidR="00876BA4" w:rsidRDefault="00876BA4" w:rsidP="00CF7001">
            <w:pPr>
              <w:jc w:val="center"/>
              <w:rPr>
                <w:rFonts w:ascii="Times New Roman" w:hAnsi="Times New Roman" w:cs="Times New Roman"/>
                <w:sz w:val="28"/>
                <w:szCs w:val="28"/>
              </w:rPr>
            </w:pPr>
          </w:p>
        </w:tc>
        <w:tc>
          <w:tcPr>
            <w:tcW w:w="1324" w:type="dxa"/>
          </w:tcPr>
          <w:p w:rsidR="00876BA4" w:rsidRDefault="00876BA4" w:rsidP="00CF7001">
            <w:pPr>
              <w:jc w:val="center"/>
              <w:rPr>
                <w:rFonts w:ascii="Times New Roman" w:hAnsi="Times New Roman" w:cs="Times New Roman"/>
                <w:sz w:val="28"/>
                <w:szCs w:val="28"/>
              </w:rPr>
            </w:pPr>
          </w:p>
        </w:tc>
        <w:tc>
          <w:tcPr>
            <w:tcW w:w="2054" w:type="dxa"/>
          </w:tcPr>
          <w:p w:rsidR="00876BA4" w:rsidRDefault="00876BA4" w:rsidP="00CF7001">
            <w:pPr>
              <w:jc w:val="center"/>
              <w:rPr>
                <w:rFonts w:ascii="Times New Roman" w:hAnsi="Times New Roman" w:cs="Times New Roman"/>
                <w:sz w:val="28"/>
                <w:szCs w:val="28"/>
              </w:rPr>
            </w:pPr>
          </w:p>
        </w:tc>
      </w:tr>
      <w:tr w:rsidR="00876BA4" w:rsidTr="00B1081C">
        <w:tc>
          <w:tcPr>
            <w:tcW w:w="1633"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620" w:type="dxa"/>
          </w:tcPr>
          <w:p w:rsidR="00876BA4" w:rsidRDefault="00876BA4" w:rsidP="00CF7001">
            <w:pPr>
              <w:jc w:val="center"/>
              <w:rPr>
                <w:rFonts w:ascii="Times New Roman" w:hAnsi="Times New Roman" w:cs="Times New Roman"/>
                <w:sz w:val="28"/>
                <w:szCs w:val="28"/>
              </w:rPr>
            </w:pPr>
          </w:p>
        </w:tc>
        <w:tc>
          <w:tcPr>
            <w:tcW w:w="1323" w:type="dxa"/>
          </w:tcPr>
          <w:p w:rsidR="00876BA4" w:rsidRDefault="00876BA4" w:rsidP="00CF7001">
            <w:pPr>
              <w:jc w:val="center"/>
              <w:rPr>
                <w:rFonts w:ascii="Times New Roman" w:hAnsi="Times New Roman" w:cs="Times New Roman"/>
                <w:sz w:val="28"/>
                <w:szCs w:val="28"/>
              </w:rPr>
            </w:pPr>
          </w:p>
        </w:tc>
        <w:tc>
          <w:tcPr>
            <w:tcW w:w="1324" w:type="dxa"/>
          </w:tcPr>
          <w:p w:rsidR="00876BA4" w:rsidRDefault="00876BA4" w:rsidP="00CF7001">
            <w:pPr>
              <w:jc w:val="center"/>
              <w:rPr>
                <w:rFonts w:ascii="Times New Roman" w:hAnsi="Times New Roman" w:cs="Times New Roman"/>
                <w:sz w:val="28"/>
                <w:szCs w:val="28"/>
              </w:rPr>
            </w:pPr>
          </w:p>
        </w:tc>
        <w:tc>
          <w:tcPr>
            <w:tcW w:w="2054" w:type="dxa"/>
          </w:tcPr>
          <w:p w:rsidR="00876BA4" w:rsidRDefault="00876BA4" w:rsidP="00CF7001">
            <w:pPr>
              <w:jc w:val="center"/>
              <w:rPr>
                <w:rFonts w:ascii="Times New Roman" w:hAnsi="Times New Roman" w:cs="Times New Roman"/>
                <w:sz w:val="28"/>
                <w:szCs w:val="28"/>
              </w:rPr>
            </w:pPr>
          </w:p>
        </w:tc>
      </w:tr>
      <w:tr w:rsidR="00876BA4" w:rsidTr="00B1081C">
        <w:tc>
          <w:tcPr>
            <w:tcW w:w="1633"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620" w:type="dxa"/>
          </w:tcPr>
          <w:p w:rsidR="00876BA4" w:rsidRDefault="00876BA4" w:rsidP="00CF7001">
            <w:pPr>
              <w:jc w:val="center"/>
              <w:rPr>
                <w:rFonts w:ascii="Times New Roman" w:hAnsi="Times New Roman" w:cs="Times New Roman"/>
                <w:sz w:val="28"/>
                <w:szCs w:val="28"/>
              </w:rPr>
            </w:pPr>
          </w:p>
        </w:tc>
        <w:tc>
          <w:tcPr>
            <w:tcW w:w="1323" w:type="dxa"/>
          </w:tcPr>
          <w:p w:rsidR="00876BA4" w:rsidRDefault="00876BA4" w:rsidP="00CF7001">
            <w:pPr>
              <w:jc w:val="center"/>
              <w:rPr>
                <w:rFonts w:ascii="Times New Roman" w:hAnsi="Times New Roman" w:cs="Times New Roman"/>
                <w:sz w:val="28"/>
                <w:szCs w:val="28"/>
              </w:rPr>
            </w:pPr>
          </w:p>
        </w:tc>
        <w:tc>
          <w:tcPr>
            <w:tcW w:w="1324" w:type="dxa"/>
          </w:tcPr>
          <w:p w:rsidR="00876BA4" w:rsidRDefault="00876BA4" w:rsidP="00CF7001">
            <w:pPr>
              <w:jc w:val="center"/>
              <w:rPr>
                <w:rFonts w:ascii="Times New Roman" w:hAnsi="Times New Roman" w:cs="Times New Roman"/>
                <w:sz w:val="28"/>
                <w:szCs w:val="28"/>
              </w:rPr>
            </w:pPr>
          </w:p>
        </w:tc>
        <w:tc>
          <w:tcPr>
            <w:tcW w:w="2054" w:type="dxa"/>
          </w:tcPr>
          <w:p w:rsidR="00876BA4" w:rsidRDefault="00876BA4" w:rsidP="00CF7001">
            <w:pPr>
              <w:jc w:val="center"/>
              <w:rPr>
                <w:rFonts w:ascii="Times New Roman" w:hAnsi="Times New Roman" w:cs="Times New Roman"/>
                <w:sz w:val="28"/>
                <w:szCs w:val="28"/>
              </w:rPr>
            </w:pPr>
          </w:p>
        </w:tc>
      </w:tr>
      <w:tr w:rsidR="00876BA4" w:rsidTr="00B1081C">
        <w:tc>
          <w:tcPr>
            <w:tcW w:w="1633"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620" w:type="dxa"/>
          </w:tcPr>
          <w:p w:rsidR="00876BA4" w:rsidRDefault="00876BA4" w:rsidP="00CF7001">
            <w:pPr>
              <w:jc w:val="center"/>
              <w:rPr>
                <w:rFonts w:ascii="Times New Roman" w:hAnsi="Times New Roman" w:cs="Times New Roman"/>
                <w:sz w:val="28"/>
                <w:szCs w:val="28"/>
              </w:rPr>
            </w:pPr>
          </w:p>
        </w:tc>
        <w:tc>
          <w:tcPr>
            <w:tcW w:w="1323" w:type="dxa"/>
          </w:tcPr>
          <w:p w:rsidR="00876BA4" w:rsidRDefault="00876BA4" w:rsidP="00CF7001">
            <w:pPr>
              <w:jc w:val="center"/>
              <w:rPr>
                <w:rFonts w:ascii="Times New Roman" w:hAnsi="Times New Roman" w:cs="Times New Roman"/>
                <w:sz w:val="28"/>
                <w:szCs w:val="28"/>
              </w:rPr>
            </w:pPr>
          </w:p>
        </w:tc>
        <w:tc>
          <w:tcPr>
            <w:tcW w:w="1324" w:type="dxa"/>
          </w:tcPr>
          <w:p w:rsidR="00876BA4" w:rsidRDefault="00876BA4" w:rsidP="00CF7001">
            <w:pPr>
              <w:jc w:val="center"/>
              <w:rPr>
                <w:rFonts w:ascii="Times New Roman" w:hAnsi="Times New Roman" w:cs="Times New Roman"/>
                <w:sz w:val="28"/>
                <w:szCs w:val="28"/>
              </w:rPr>
            </w:pPr>
          </w:p>
        </w:tc>
        <w:tc>
          <w:tcPr>
            <w:tcW w:w="2054" w:type="dxa"/>
          </w:tcPr>
          <w:p w:rsidR="00876BA4" w:rsidRDefault="00876BA4" w:rsidP="00CF7001">
            <w:pPr>
              <w:jc w:val="center"/>
              <w:rPr>
                <w:rFonts w:ascii="Times New Roman" w:hAnsi="Times New Roman" w:cs="Times New Roman"/>
                <w:sz w:val="28"/>
                <w:szCs w:val="28"/>
              </w:rPr>
            </w:pPr>
          </w:p>
        </w:tc>
      </w:tr>
      <w:tr w:rsidR="00876BA4" w:rsidTr="00B1081C">
        <w:tc>
          <w:tcPr>
            <w:tcW w:w="1633"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620" w:type="dxa"/>
          </w:tcPr>
          <w:p w:rsidR="00876BA4" w:rsidRDefault="00876BA4" w:rsidP="00CF7001">
            <w:pPr>
              <w:jc w:val="center"/>
              <w:rPr>
                <w:rFonts w:ascii="Times New Roman" w:hAnsi="Times New Roman" w:cs="Times New Roman"/>
                <w:sz w:val="28"/>
                <w:szCs w:val="28"/>
              </w:rPr>
            </w:pPr>
          </w:p>
        </w:tc>
        <w:tc>
          <w:tcPr>
            <w:tcW w:w="1323" w:type="dxa"/>
          </w:tcPr>
          <w:p w:rsidR="00876BA4" w:rsidRDefault="00876BA4" w:rsidP="00CF7001">
            <w:pPr>
              <w:jc w:val="center"/>
              <w:rPr>
                <w:rFonts w:ascii="Times New Roman" w:hAnsi="Times New Roman" w:cs="Times New Roman"/>
                <w:sz w:val="28"/>
                <w:szCs w:val="28"/>
              </w:rPr>
            </w:pPr>
          </w:p>
        </w:tc>
        <w:tc>
          <w:tcPr>
            <w:tcW w:w="1324" w:type="dxa"/>
          </w:tcPr>
          <w:p w:rsidR="00876BA4" w:rsidRDefault="00876BA4" w:rsidP="00CF7001">
            <w:pPr>
              <w:jc w:val="center"/>
              <w:rPr>
                <w:rFonts w:ascii="Times New Roman" w:hAnsi="Times New Roman" w:cs="Times New Roman"/>
                <w:sz w:val="28"/>
                <w:szCs w:val="28"/>
              </w:rPr>
            </w:pPr>
          </w:p>
        </w:tc>
        <w:tc>
          <w:tcPr>
            <w:tcW w:w="2054" w:type="dxa"/>
          </w:tcPr>
          <w:p w:rsidR="00876BA4" w:rsidRDefault="00876BA4" w:rsidP="00CF7001">
            <w:pPr>
              <w:jc w:val="center"/>
              <w:rPr>
                <w:rFonts w:ascii="Times New Roman" w:hAnsi="Times New Roman" w:cs="Times New Roman"/>
                <w:sz w:val="28"/>
                <w:szCs w:val="28"/>
              </w:rPr>
            </w:pPr>
          </w:p>
        </w:tc>
      </w:tr>
      <w:tr w:rsidR="00876BA4" w:rsidTr="00B1081C">
        <w:tc>
          <w:tcPr>
            <w:tcW w:w="1633"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322" w:type="dxa"/>
          </w:tcPr>
          <w:p w:rsidR="00876BA4" w:rsidRDefault="00876BA4" w:rsidP="00CF7001">
            <w:pPr>
              <w:jc w:val="center"/>
              <w:rPr>
                <w:rFonts w:ascii="Times New Roman" w:hAnsi="Times New Roman" w:cs="Times New Roman"/>
                <w:sz w:val="28"/>
                <w:szCs w:val="28"/>
              </w:rPr>
            </w:pPr>
          </w:p>
        </w:tc>
        <w:tc>
          <w:tcPr>
            <w:tcW w:w="1620" w:type="dxa"/>
          </w:tcPr>
          <w:p w:rsidR="00876BA4" w:rsidRDefault="00876BA4" w:rsidP="00CF7001">
            <w:pPr>
              <w:jc w:val="center"/>
              <w:rPr>
                <w:rFonts w:ascii="Times New Roman" w:hAnsi="Times New Roman" w:cs="Times New Roman"/>
                <w:sz w:val="28"/>
                <w:szCs w:val="28"/>
              </w:rPr>
            </w:pPr>
          </w:p>
        </w:tc>
        <w:tc>
          <w:tcPr>
            <w:tcW w:w="1323" w:type="dxa"/>
          </w:tcPr>
          <w:p w:rsidR="00876BA4" w:rsidRDefault="00876BA4" w:rsidP="00CF7001">
            <w:pPr>
              <w:jc w:val="center"/>
              <w:rPr>
                <w:rFonts w:ascii="Times New Roman" w:hAnsi="Times New Roman" w:cs="Times New Roman"/>
                <w:sz w:val="28"/>
                <w:szCs w:val="28"/>
              </w:rPr>
            </w:pPr>
          </w:p>
        </w:tc>
        <w:tc>
          <w:tcPr>
            <w:tcW w:w="1324" w:type="dxa"/>
          </w:tcPr>
          <w:p w:rsidR="00876BA4" w:rsidRDefault="00876BA4" w:rsidP="00CF7001">
            <w:pPr>
              <w:jc w:val="center"/>
              <w:rPr>
                <w:rFonts w:ascii="Times New Roman" w:hAnsi="Times New Roman" w:cs="Times New Roman"/>
                <w:sz w:val="28"/>
                <w:szCs w:val="28"/>
              </w:rPr>
            </w:pPr>
          </w:p>
        </w:tc>
        <w:tc>
          <w:tcPr>
            <w:tcW w:w="2054" w:type="dxa"/>
          </w:tcPr>
          <w:p w:rsidR="00876BA4" w:rsidRDefault="00876BA4" w:rsidP="00CF7001">
            <w:pPr>
              <w:jc w:val="center"/>
              <w:rPr>
                <w:rFonts w:ascii="Times New Roman" w:hAnsi="Times New Roman" w:cs="Times New Roman"/>
                <w:sz w:val="28"/>
                <w:szCs w:val="28"/>
              </w:rPr>
            </w:pPr>
          </w:p>
        </w:tc>
      </w:tr>
    </w:tbl>
    <w:p w:rsidR="00D84228" w:rsidRDefault="00D84228" w:rsidP="00D84228">
      <w:pPr>
        <w:pStyle w:val="aa"/>
      </w:pPr>
    </w:p>
    <w:p w:rsidR="00352405" w:rsidRPr="00E31AA5" w:rsidRDefault="00352405" w:rsidP="00352405">
      <w:pPr>
        <w:spacing w:before="100" w:beforeAutospacing="1" w:after="100" w:afterAutospacing="1" w:line="240" w:lineRule="auto"/>
        <w:jc w:val="center"/>
        <w:rPr>
          <w:rFonts w:ascii="Tahoma" w:eastAsia="Times New Roman" w:hAnsi="Tahoma" w:cs="Tahoma"/>
          <w:b/>
          <w:color w:val="404040" w:themeColor="text1" w:themeTint="BF"/>
          <w:sz w:val="24"/>
          <w:szCs w:val="24"/>
          <w:lang w:eastAsia="ru-RU"/>
        </w:rPr>
      </w:pPr>
      <w:r w:rsidRPr="00E31AA5">
        <w:rPr>
          <w:rFonts w:ascii="Times New Roman" w:eastAsia="Times New Roman" w:hAnsi="Times New Roman" w:cs="Times New Roman"/>
          <w:b/>
          <w:bCs/>
          <w:color w:val="404040" w:themeColor="text1" w:themeTint="BF"/>
          <w:sz w:val="24"/>
          <w:szCs w:val="24"/>
          <w:lang w:eastAsia="ru-RU"/>
        </w:rPr>
        <w:lastRenderedPageBreak/>
        <w:t>Критерии и нормы оценки знаний обучающегося   с задержкой психического развития.</w:t>
      </w:r>
    </w:p>
    <w:p w:rsidR="00352405" w:rsidRPr="00E31AA5" w:rsidRDefault="00352405" w:rsidP="00352405">
      <w:p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ahoma" w:eastAsia="Times New Roman" w:hAnsi="Tahoma" w:cs="Tahoma"/>
          <w:color w:val="404040" w:themeColor="text1" w:themeTint="BF"/>
          <w:sz w:val="24"/>
          <w:szCs w:val="24"/>
          <w:lang w:eastAsia="ru-RU"/>
        </w:rPr>
        <w:t>         </w:t>
      </w:r>
      <w:r w:rsidRPr="00E31AA5">
        <w:rPr>
          <w:rFonts w:ascii="Times New Roman" w:eastAsia="Times New Roman" w:hAnsi="Times New Roman" w:cs="Times New Roman"/>
          <w:color w:val="404040" w:themeColor="text1" w:themeTint="BF"/>
          <w:sz w:val="24"/>
          <w:szCs w:val="24"/>
          <w:lang w:eastAsia="ru-RU"/>
        </w:rPr>
        <w:t>Содержание материала, освоение которого проверяется и оценивается, определяется программой по математике для классов коррекционно-развивающего обучения.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w:t>
      </w:r>
    </w:p>
    <w:p w:rsidR="00352405" w:rsidRPr="00E31AA5" w:rsidRDefault="00352405" w:rsidP="00352405">
      <w:p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color w:val="404040" w:themeColor="text1" w:themeTint="BF"/>
          <w:sz w:val="24"/>
          <w:szCs w:val="24"/>
          <w:lang w:eastAsia="ru-RU"/>
        </w:rPr>
        <w:t>При проверке выявляется не только осознанность знаний и сформированность навыков, но и умение применять их к решению учебных и практических задач.</w:t>
      </w:r>
    </w:p>
    <w:p w:rsidR="00352405" w:rsidRPr="00E31AA5" w:rsidRDefault="00352405" w:rsidP="00352405">
      <w:p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color w:val="404040" w:themeColor="text1" w:themeTint="BF"/>
          <w:sz w:val="24"/>
          <w:szCs w:val="24"/>
          <w:lang w:eastAsia="ru-RU"/>
        </w:rPr>
        <w:t>Оценивание выполненных учащимися работ производится в соответствии с существующими нормами.</w:t>
      </w:r>
    </w:p>
    <w:p w:rsidR="00352405" w:rsidRPr="00E31AA5" w:rsidRDefault="00352405" w:rsidP="00352405">
      <w:p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color w:val="404040" w:themeColor="text1" w:themeTint="BF"/>
          <w:sz w:val="24"/>
          <w:szCs w:val="24"/>
          <w:lang w:eastAsia="ru-RU"/>
        </w:rPr>
        <w:t>За </w:t>
      </w:r>
      <w:r w:rsidRPr="00E31AA5">
        <w:rPr>
          <w:rFonts w:ascii="Times New Roman" w:eastAsia="Times New Roman" w:hAnsi="Times New Roman" w:cs="Times New Roman"/>
          <w:i/>
          <w:iCs/>
          <w:color w:val="404040" w:themeColor="text1" w:themeTint="BF"/>
          <w:sz w:val="24"/>
          <w:szCs w:val="24"/>
          <w:lang w:eastAsia="ru-RU"/>
        </w:rPr>
        <w:t>комбинированную контрольную работу, </w:t>
      </w:r>
      <w:r w:rsidRPr="00E31AA5">
        <w:rPr>
          <w:rFonts w:ascii="Times New Roman" w:eastAsia="Times New Roman" w:hAnsi="Times New Roman" w:cs="Times New Roman"/>
          <w:color w:val="404040" w:themeColor="text1" w:themeTint="BF"/>
          <w:sz w:val="24"/>
          <w:szCs w:val="24"/>
          <w:lang w:eastAsia="ru-RU"/>
        </w:rPr>
        <w:t>содержащую, например, вычислительные примеры и арифметические задачи, </w:t>
      </w:r>
      <w:r w:rsidRPr="00E31AA5">
        <w:rPr>
          <w:rFonts w:ascii="Times New Roman" w:eastAsia="Times New Roman" w:hAnsi="Times New Roman" w:cs="Times New Roman"/>
          <w:i/>
          <w:iCs/>
          <w:color w:val="404040" w:themeColor="text1" w:themeTint="BF"/>
          <w:sz w:val="24"/>
          <w:szCs w:val="24"/>
          <w:lang w:eastAsia="ru-RU"/>
        </w:rPr>
        <w:t>целесообразно выставлять две отметки: одну - за вычисления, а другую - за решение задач, </w:t>
      </w:r>
      <w:r w:rsidRPr="00E31AA5">
        <w:rPr>
          <w:rFonts w:ascii="Times New Roman" w:eastAsia="Times New Roman" w:hAnsi="Times New Roman" w:cs="Times New Roman"/>
          <w:color w:val="404040" w:themeColor="text1" w:themeTint="BF"/>
          <w:sz w:val="24"/>
          <w:szCs w:val="24"/>
          <w:lang w:eastAsia="ru-RU"/>
        </w:rPr>
        <w:t>т.к. иначе невозможно получить правильное представление о сформированное™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352405" w:rsidRPr="00E31AA5" w:rsidRDefault="00352405" w:rsidP="00352405">
      <w:p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color w:val="404040" w:themeColor="text1" w:themeTint="BF"/>
          <w:sz w:val="24"/>
          <w:szCs w:val="24"/>
          <w:lang w:eastAsia="ru-RU"/>
        </w:rPr>
        <w:t>При выставлении отметки учитель, оценивая знания, умения и навыки, должен отчётливо представлять, какие из них к данном}'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w:t>
      </w:r>
      <w:r w:rsidRPr="00E31AA5">
        <w:rPr>
          <w:rFonts w:ascii="Times New Roman" w:eastAsia="Times New Roman" w:hAnsi="Times New Roman" w:cs="Times New Roman"/>
          <w:color w:val="404040" w:themeColor="text1" w:themeTint="BF"/>
          <w:sz w:val="24"/>
          <w:szCs w:val="24"/>
          <w:vertAlign w:val="superscript"/>
          <w:lang w:eastAsia="ru-RU"/>
        </w:rPr>
        <w:t>«</w:t>
      </w:r>
      <w:r w:rsidRPr="00E31AA5">
        <w:rPr>
          <w:rFonts w:ascii="Times New Roman" w:eastAsia="Times New Roman" w:hAnsi="Times New Roman" w:cs="Times New Roman"/>
          <w:color w:val="404040" w:themeColor="text1" w:themeTint="BF"/>
          <w:sz w:val="24"/>
          <w:szCs w:val="24"/>
          <w:lang w:eastAsia="ru-RU"/>
        </w:rPr>
        <w:t>'4", "3" и "2" состояния сформированности навыка целесообразно произвести по такой шкале:</w:t>
      </w:r>
    </w:p>
    <w:p w:rsidR="00352405" w:rsidRPr="00E31AA5" w:rsidRDefault="00352405" w:rsidP="00352405">
      <w:pPr>
        <w:numPr>
          <w:ilvl w:val="0"/>
          <w:numId w:val="5"/>
        </w:num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color w:val="404040" w:themeColor="text1" w:themeTint="BF"/>
          <w:sz w:val="24"/>
          <w:szCs w:val="24"/>
          <w:lang w:eastAsia="ru-RU"/>
        </w:rPr>
        <w:t>95-100% всех предложенных примеров решены верно - "5",</w:t>
      </w:r>
    </w:p>
    <w:p w:rsidR="00352405" w:rsidRPr="00E31AA5" w:rsidRDefault="00352405" w:rsidP="00352405">
      <w:pPr>
        <w:numPr>
          <w:ilvl w:val="0"/>
          <w:numId w:val="6"/>
        </w:num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color w:val="404040" w:themeColor="text1" w:themeTint="BF"/>
          <w:sz w:val="24"/>
          <w:szCs w:val="24"/>
          <w:lang w:eastAsia="ru-RU"/>
        </w:rPr>
        <w:t>75-94 % - «4»,</w:t>
      </w:r>
    </w:p>
    <w:p w:rsidR="00352405" w:rsidRPr="00E31AA5" w:rsidRDefault="00352405" w:rsidP="00352405">
      <w:pPr>
        <w:numPr>
          <w:ilvl w:val="0"/>
          <w:numId w:val="6"/>
        </w:num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color w:val="404040" w:themeColor="text1" w:themeTint="BF"/>
          <w:sz w:val="24"/>
          <w:szCs w:val="24"/>
          <w:lang w:eastAsia="ru-RU"/>
        </w:rPr>
        <w:t>40-74 % - «3»,</w:t>
      </w:r>
    </w:p>
    <w:p w:rsidR="00352405" w:rsidRPr="00E31AA5" w:rsidRDefault="00352405" w:rsidP="00352405">
      <w:pPr>
        <w:numPr>
          <w:ilvl w:val="0"/>
          <w:numId w:val="7"/>
        </w:num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color w:val="404040" w:themeColor="text1" w:themeTint="BF"/>
          <w:sz w:val="24"/>
          <w:szCs w:val="24"/>
          <w:lang w:eastAsia="ru-RU"/>
        </w:rPr>
        <w:t>ниже 40% -«2».</w:t>
      </w:r>
    </w:p>
    <w:p w:rsidR="00352405" w:rsidRPr="00E31AA5" w:rsidRDefault="00352405" w:rsidP="00352405">
      <w:p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color w:val="404040" w:themeColor="text1" w:themeTint="BF"/>
          <w:sz w:val="24"/>
          <w:szCs w:val="24"/>
          <w:lang w:eastAsia="ru-RU"/>
        </w:rPr>
        <w:t>Если</w:t>
      </w:r>
      <w:r w:rsidRPr="00E31AA5">
        <w:rPr>
          <w:rFonts w:ascii="Times New Roman" w:eastAsia="Times New Roman" w:hAnsi="Times New Roman" w:cs="Times New Roman"/>
          <w:b/>
          <w:bCs/>
          <w:color w:val="404040" w:themeColor="text1" w:themeTint="BF"/>
          <w:sz w:val="24"/>
          <w:szCs w:val="24"/>
          <w:lang w:eastAsia="ru-RU"/>
        </w:rPr>
        <w:t> </w:t>
      </w:r>
      <w:r w:rsidRPr="00E31AA5">
        <w:rPr>
          <w:rFonts w:ascii="Times New Roman" w:eastAsia="Times New Roman" w:hAnsi="Times New Roman" w:cs="Times New Roman"/>
          <w:color w:val="404040" w:themeColor="text1" w:themeTint="BF"/>
          <w:sz w:val="24"/>
          <w:szCs w:val="24"/>
          <w:lang w:eastAsia="ru-RU"/>
        </w:rPr>
        <w:t>работа проводится </w:t>
      </w:r>
      <w:r w:rsidRPr="00E31AA5">
        <w:rPr>
          <w:rFonts w:ascii="Times New Roman" w:eastAsia="Times New Roman" w:hAnsi="Times New Roman" w:cs="Times New Roman"/>
          <w:i/>
          <w:iCs/>
          <w:color w:val="404040" w:themeColor="text1" w:themeTint="BF"/>
          <w:sz w:val="24"/>
          <w:szCs w:val="24"/>
          <w:lang w:eastAsia="ru-RU"/>
        </w:rPr>
        <w:t>на этапе формирования навыка, </w:t>
      </w:r>
      <w:r w:rsidRPr="00E31AA5">
        <w:rPr>
          <w:rFonts w:ascii="Times New Roman" w:eastAsia="Times New Roman" w:hAnsi="Times New Roman" w:cs="Times New Roman"/>
          <w:color w:val="404040" w:themeColor="text1" w:themeTint="BF"/>
          <w:sz w:val="24"/>
          <w:szCs w:val="24"/>
          <w:lang w:eastAsia="ru-RU"/>
        </w:rPr>
        <w:t>когда навык еще полностью не сформирован, шкала оценок должна быть несколько иной (процент правильных ответов может быть ниже):</w:t>
      </w:r>
    </w:p>
    <w:p w:rsidR="00352405" w:rsidRPr="00E31AA5" w:rsidRDefault="00352405" w:rsidP="00352405">
      <w:pPr>
        <w:numPr>
          <w:ilvl w:val="0"/>
          <w:numId w:val="8"/>
        </w:num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color w:val="404040" w:themeColor="text1" w:themeTint="BF"/>
          <w:sz w:val="24"/>
          <w:szCs w:val="24"/>
          <w:lang w:eastAsia="ru-RU"/>
        </w:rPr>
        <w:t>90-100% всех предложенных примеров решены верно-«5»,</w:t>
      </w:r>
    </w:p>
    <w:p w:rsidR="00352405" w:rsidRPr="00E31AA5" w:rsidRDefault="00352405" w:rsidP="00352405">
      <w:pPr>
        <w:numPr>
          <w:ilvl w:val="0"/>
          <w:numId w:val="8"/>
        </w:num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color w:val="404040" w:themeColor="text1" w:themeTint="BF"/>
          <w:sz w:val="24"/>
          <w:szCs w:val="24"/>
          <w:lang w:eastAsia="ru-RU"/>
        </w:rPr>
        <w:t>55-89% правильных ответов-«4»,</w:t>
      </w:r>
    </w:p>
    <w:p w:rsidR="00352405" w:rsidRPr="00E31AA5" w:rsidRDefault="00352405" w:rsidP="00352405">
      <w:pPr>
        <w:numPr>
          <w:ilvl w:val="0"/>
          <w:numId w:val="8"/>
        </w:num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color w:val="404040" w:themeColor="text1" w:themeTint="BF"/>
          <w:sz w:val="24"/>
          <w:szCs w:val="24"/>
          <w:lang w:eastAsia="ru-RU"/>
        </w:rPr>
        <w:t>30-54 % - «3».</w:t>
      </w:r>
    </w:p>
    <w:p w:rsidR="00352405" w:rsidRPr="00E31AA5" w:rsidRDefault="00352405" w:rsidP="00352405">
      <w:p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ahoma" w:eastAsia="Times New Roman" w:hAnsi="Tahoma" w:cs="Tahoma"/>
          <w:color w:val="404040" w:themeColor="text1" w:themeTint="BF"/>
          <w:sz w:val="24"/>
          <w:szCs w:val="24"/>
          <w:lang w:eastAsia="ru-RU"/>
        </w:rPr>
        <w:t>     </w:t>
      </w:r>
      <w:r w:rsidRPr="00E31AA5">
        <w:rPr>
          <w:rFonts w:ascii="Tahoma" w:eastAsia="Andale Sans UI" w:hAnsi="Tahoma" w:cs="Tahoma"/>
          <w:color w:val="404040" w:themeColor="text1" w:themeTint="BF"/>
          <w:sz w:val="24"/>
          <w:szCs w:val="24"/>
          <w:lang w:eastAsia="ru-RU"/>
        </w:rPr>
        <w:t> </w:t>
      </w:r>
      <w:r w:rsidRPr="00E31AA5">
        <w:rPr>
          <w:rFonts w:ascii="Times New Roman" w:eastAsia="Times New Roman" w:hAnsi="Times New Roman" w:cs="Times New Roman"/>
          <w:color w:val="404040" w:themeColor="text1" w:themeTint="BF"/>
          <w:sz w:val="24"/>
          <w:szCs w:val="24"/>
          <w:lang w:eastAsia="ru-RU"/>
        </w:rPr>
        <w:t>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E31AA5">
        <w:rPr>
          <w:rFonts w:ascii="Times New Roman" w:eastAsia="Times New Roman" w:hAnsi="Times New Roman" w:cs="Times New Roman"/>
          <w:i/>
          <w:iCs/>
          <w:color w:val="404040" w:themeColor="text1" w:themeTint="BF"/>
          <w:sz w:val="24"/>
          <w:szCs w:val="24"/>
          <w:lang w:eastAsia="ru-RU"/>
        </w:rPr>
        <w:t>Не следует снижать отметку за неаккуратно выполненные записи </w:t>
      </w:r>
      <w:r w:rsidRPr="00E31AA5">
        <w:rPr>
          <w:rFonts w:ascii="Times New Roman" w:eastAsia="Times New Roman" w:hAnsi="Times New Roman" w:cs="Times New Roman"/>
          <w:color w:val="404040" w:themeColor="text1" w:themeTint="BF"/>
          <w:sz w:val="24"/>
          <w:szCs w:val="24"/>
          <w:lang w:eastAsia="ru-RU"/>
        </w:rPr>
        <w:t>(кроме неаккуратно выполненных геометрических построений - отрезка, многоугольника и пр.), </w:t>
      </w:r>
      <w:r w:rsidRPr="00E31AA5">
        <w:rPr>
          <w:rFonts w:ascii="Times New Roman" w:eastAsia="Times New Roman" w:hAnsi="Times New Roman" w:cs="Times New Roman"/>
          <w:i/>
          <w:iCs/>
          <w:color w:val="404040" w:themeColor="text1" w:themeTint="BF"/>
          <w:sz w:val="24"/>
          <w:szCs w:val="24"/>
          <w:lang w:eastAsia="ru-RU"/>
        </w:rPr>
        <w:t>за грамматические ошибки </w:t>
      </w:r>
      <w:r w:rsidRPr="00E31AA5">
        <w:rPr>
          <w:rFonts w:ascii="Times New Roman" w:eastAsia="Times New Roman" w:hAnsi="Times New Roman" w:cs="Times New Roman"/>
          <w:color w:val="404040" w:themeColor="text1" w:themeTint="BF"/>
          <w:sz w:val="24"/>
          <w:szCs w:val="24"/>
          <w:lang w:eastAsia="ru-RU"/>
        </w:rPr>
        <w:t>и т.п. Эти показатели несущественны при оценивании математической подготовки ученика, так как не отражают ее уровень.</w:t>
      </w:r>
    </w:p>
    <w:p w:rsidR="00352405" w:rsidRPr="00E31AA5" w:rsidRDefault="00352405" w:rsidP="00352405">
      <w:p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color w:val="404040" w:themeColor="text1" w:themeTint="BF"/>
          <w:sz w:val="24"/>
          <w:szCs w:val="24"/>
          <w:lang w:eastAsia="ru-RU"/>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352405" w:rsidRPr="00E31AA5" w:rsidRDefault="00352405" w:rsidP="00352405">
      <w:p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color w:val="404040" w:themeColor="text1" w:themeTint="BF"/>
          <w:sz w:val="24"/>
          <w:szCs w:val="24"/>
          <w:lang w:eastAsia="ru-RU"/>
        </w:rPr>
        <w:t>Кроме оценивания контрольной работы отметкой необходимо проводить </w:t>
      </w:r>
      <w:r w:rsidRPr="00E31AA5">
        <w:rPr>
          <w:rFonts w:ascii="Times New Roman" w:eastAsia="Times New Roman" w:hAnsi="Times New Roman" w:cs="Times New Roman"/>
          <w:i/>
          <w:iCs/>
          <w:color w:val="404040" w:themeColor="text1" w:themeTint="BF"/>
          <w:sz w:val="24"/>
          <w:szCs w:val="24"/>
          <w:lang w:eastAsia="ru-RU"/>
        </w:rPr>
        <w:t>качественный анализ ее выполнения учащимися. </w:t>
      </w:r>
      <w:r w:rsidRPr="00E31AA5">
        <w:rPr>
          <w:rFonts w:ascii="Times New Roman" w:eastAsia="Times New Roman" w:hAnsi="Times New Roman" w:cs="Times New Roman"/>
          <w:color w:val="404040" w:themeColor="text1" w:themeTint="BF"/>
          <w:sz w:val="24"/>
          <w:szCs w:val="24"/>
          <w:lang w:eastAsia="ru-RU"/>
        </w:rPr>
        <w:t xml:space="preserve">Этот анализ поможет учителю выявить пробелы в знаниях и умениях, </w:t>
      </w:r>
      <w:r w:rsidRPr="00E31AA5">
        <w:rPr>
          <w:rFonts w:ascii="Times New Roman" w:eastAsia="Times New Roman" w:hAnsi="Times New Roman" w:cs="Times New Roman"/>
          <w:color w:val="404040" w:themeColor="text1" w:themeTint="BF"/>
          <w:sz w:val="24"/>
          <w:szCs w:val="24"/>
          <w:lang w:eastAsia="ru-RU"/>
        </w:rPr>
        <w:lastRenderedPageBreak/>
        <w:t>спланировать работу над ошибками, ликвидировать неправильные представления учащихся, организовать коррекционную работу.</w:t>
      </w:r>
    </w:p>
    <w:p w:rsidR="00352405" w:rsidRPr="00E31AA5" w:rsidRDefault="00352405" w:rsidP="00352405">
      <w:p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color w:val="404040" w:themeColor="text1" w:themeTint="BF"/>
          <w:sz w:val="24"/>
          <w:szCs w:val="24"/>
          <w:lang w:eastAsia="ru-RU"/>
        </w:rPr>
        <w:t>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w:t>
      </w:r>
    </w:p>
    <w:p w:rsidR="00352405" w:rsidRPr="00E31AA5" w:rsidRDefault="00352405" w:rsidP="00352405">
      <w:p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b/>
          <w:bCs/>
          <w:color w:val="404040" w:themeColor="text1" w:themeTint="BF"/>
          <w:sz w:val="24"/>
          <w:szCs w:val="24"/>
          <w:lang w:eastAsia="ru-RU"/>
        </w:rPr>
        <w:t>Проверка письменной работы, содержащей только примеры.</w:t>
      </w:r>
    </w:p>
    <w:p w:rsidR="00352405" w:rsidRPr="00E31AA5" w:rsidRDefault="00352405" w:rsidP="00352405">
      <w:p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color w:val="404040" w:themeColor="text1" w:themeTint="BF"/>
          <w:sz w:val="24"/>
          <w:szCs w:val="24"/>
          <w:lang w:eastAsia="ru-RU"/>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rsidR="00352405" w:rsidRPr="00E31AA5" w:rsidRDefault="00352405" w:rsidP="00352405">
      <w:pPr>
        <w:numPr>
          <w:ilvl w:val="0"/>
          <w:numId w:val="9"/>
        </w:num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b/>
          <w:bCs/>
          <w:color w:val="404040" w:themeColor="text1" w:themeTint="BF"/>
          <w:sz w:val="24"/>
          <w:szCs w:val="24"/>
          <w:lang w:eastAsia="ru-RU"/>
        </w:rPr>
        <w:t>Оценка "5"</w:t>
      </w:r>
      <w:r w:rsidRPr="00E31AA5">
        <w:rPr>
          <w:rFonts w:ascii="Times New Roman" w:eastAsia="Times New Roman" w:hAnsi="Times New Roman" w:cs="Times New Roman"/>
          <w:color w:val="404040" w:themeColor="text1" w:themeTint="BF"/>
          <w:sz w:val="24"/>
          <w:szCs w:val="24"/>
          <w:lang w:eastAsia="ru-RU"/>
        </w:rPr>
        <w:t> ставится, если вся работа выполнена безошибочно.</w:t>
      </w:r>
    </w:p>
    <w:p w:rsidR="00352405" w:rsidRPr="00E31AA5" w:rsidRDefault="00352405" w:rsidP="00352405">
      <w:pPr>
        <w:numPr>
          <w:ilvl w:val="0"/>
          <w:numId w:val="9"/>
        </w:num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b/>
          <w:bCs/>
          <w:color w:val="404040" w:themeColor="text1" w:themeTint="BF"/>
          <w:sz w:val="24"/>
          <w:szCs w:val="24"/>
          <w:lang w:eastAsia="ru-RU"/>
        </w:rPr>
        <w:t>Оценка "4"</w:t>
      </w:r>
      <w:r w:rsidRPr="00E31AA5">
        <w:rPr>
          <w:rFonts w:ascii="Times New Roman" w:eastAsia="Times New Roman" w:hAnsi="Times New Roman" w:cs="Times New Roman"/>
          <w:color w:val="404040" w:themeColor="text1" w:themeTint="BF"/>
          <w:sz w:val="24"/>
          <w:szCs w:val="24"/>
          <w:lang w:eastAsia="ru-RU"/>
        </w:rPr>
        <w:t> ставится, если в работе допущены 1-2 вычислительные ошибки.</w:t>
      </w:r>
    </w:p>
    <w:p w:rsidR="00352405" w:rsidRPr="00E31AA5" w:rsidRDefault="00352405" w:rsidP="00352405">
      <w:pPr>
        <w:numPr>
          <w:ilvl w:val="0"/>
          <w:numId w:val="9"/>
        </w:num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b/>
          <w:bCs/>
          <w:color w:val="404040" w:themeColor="text1" w:themeTint="BF"/>
          <w:sz w:val="24"/>
          <w:szCs w:val="24"/>
          <w:lang w:eastAsia="ru-RU"/>
        </w:rPr>
        <w:t>Оценка "3"</w:t>
      </w:r>
      <w:r w:rsidRPr="00E31AA5">
        <w:rPr>
          <w:rFonts w:ascii="Times New Roman" w:eastAsia="Times New Roman" w:hAnsi="Times New Roman" w:cs="Times New Roman"/>
          <w:color w:val="404040" w:themeColor="text1" w:themeTint="BF"/>
          <w:sz w:val="24"/>
          <w:szCs w:val="24"/>
          <w:lang w:eastAsia="ru-RU"/>
        </w:rPr>
        <w:t> ставится, если в работе допущены 3-5 вычислительных ошибок.</w:t>
      </w:r>
    </w:p>
    <w:p w:rsidR="00352405" w:rsidRPr="00E31AA5" w:rsidRDefault="00352405" w:rsidP="00352405">
      <w:pPr>
        <w:numPr>
          <w:ilvl w:val="0"/>
          <w:numId w:val="9"/>
        </w:num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b/>
          <w:bCs/>
          <w:color w:val="404040" w:themeColor="text1" w:themeTint="BF"/>
          <w:sz w:val="24"/>
          <w:szCs w:val="24"/>
          <w:lang w:eastAsia="ru-RU"/>
        </w:rPr>
        <w:t>Оценка "2 </w:t>
      </w:r>
      <w:r w:rsidRPr="00E31AA5">
        <w:rPr>
          <w:rFonts w:ascii="Times New Roman" w:eastAsia="Times New Roman" w:hAnsi="Times New Roman" w:cs="Times New Roman"/>
          <w:color w:val="404040" w:themeColor="text1" w:themeTint="BF"/>
          <w:sz w:val="24"/>
          <w:szCs w:val="24"/>
          <w:lang w:eastAsia="ru-RU"/>
        </w:rPr>
        <w:t>"ставится, если в работе допущены более 5 вычислительных ошибок.</w:t>
      </w:r>
    </w:p>
    <w:p w:rsidR="00352405" w:rsidRPr="00E31AA5" w:rsidRDefault="00352405" w:rsidP="00352405">
      <w:p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i/>
          <w:iCs/>
          <w:color w:val="404040" w:themeColor="text1" w:themeTint="BF"/>
          <w:sz w:val="24"/>
          <w:szCs w:val="24"/>
          <w:lang w:eastAsia="ru-RU"/>
        </w:rPr>
        <w:t>Примечание: </w:t>
      </w:r>
      <w:r w:rsidRPr="00E31AA5">
        <w:rPr>
          <w:rFonts w:ascii="Times New Roman" w:eastAsia="Times New Roman" w:hAnsi="Times New Roman" w:cs="Times New Roman"/>
          <w:color w:val="404040" w:themeColor="text1" w:themeTint="BF"/>
          <w:sz w:val="24"/>
          <w:szCs w:val="24"/>
          <w:lang w:eastAsia="ru-RU"/>
        </w:rPr>
        <w:t>за исправления, сделанные учеником самостоятельно, при проверке оценка не снижается.</w:t>
      </w:r>
    </w:p>
    <w:p w:rsidR="00352405" w:rsidRPr="00E31AA5" w:rsidRDefault="00352405" w:rsidP="00352405">
      <w:p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b/>
          <w:bCs/>
          <w:color w:val="404040" w:themeColor="text1" w:themeTint="BF"/>
          <w:sz w:val="24"/>
          <w:szCs w:val="24"/>
          <w:lang w:eastAsia="ru-RU"/>
        </w:rPr>
        <w:t>Проверка письменной работы, содержащей только задачи.</w:t>
      </w:r>
    </w:p>
    <w:p w:rsidR="00352405" w:rsidRPr="00E31AA5" w:rsidRDefault="00352405" w:rsidP="00352405">
      <w:p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ahoma" w:eastAsia="Times New Roman" w:hAnsi="Tahoma" w:cs="Tahoma"/>
          <w:color w:val="404040" w:themeColor="text1" w:themeTint="BF"/>
          <w:sz w:val="24"/>
          <w:szCs w:val="24"/>
          <w:lang w:eastAsia="ru-RU"/>
        </w:rPr>
        <w:t>   </w:t>
      </w:r>
      <w:r w:rsidRPr="00E31AA5">
        <w:rPr>
          <w:rFonts w:ascii="Tahoma" w:eastAsia="Andale Sans UI" w:hAnsi="Tahoma" w:cs="Tahoma"/>
          <w:color w:val="404040" w:themeColor="text1" w:themeTint="BF"/>
          <w:sz w:val="24"/>
          <w:szCs w:val="24"/>
          <w:lang w:eastAsia="ru-RU"/>
        </w:rPr>
        <w:t> </w:t>
      </w:r>
      <w:r w:rsidRPr="00E31AA5">
        <w:rPr>
          <w:rFonts w:ascii="Times New Roman" w:eastAsia="Times New Roman" w:hAnsi="Times New Roman" w:cs="Times New Roman"/>
          <w:color w:val="404040" w:themeColor="text1" w:themeTint="BF"/>
          <w:sz w:val="24"/>
          <w:szCs w:val="24"/>
          <w:lang w:eastAsia="ru-RU"/>
        </w:rP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rsidR="00352405" w:rsidRPr="00E31AA5" w:rsidRDefault="00352405" w:rsidP="00352405">
      <w:p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b/>
          <w:bCs/>
          <w:color w:val="404040" w:themeColor="text1" w:themeTint="BF"/>
          <w:sz w:val="24"/>
          <w:szCs w:val="24"/>
          <w:lang w:eastAsia="ru-RU"/>
        </w:rPr>
        <w:t>Оценка "5" </w:t>
      </w:r>
      <w:r w:rsidRPr="00E31AA5">
        <w:rPr>
          <w:rFonts w:ascii="Times New Roman" w:eastAsia="Times New Roman" w:hAnsi="Times New Roman" w:cs="Times New Roman"/>
          <w:color w:val="404040" w:themeColor="text1" w:themeTint="BF"/>
          <w:sz w:val="24"/>
          <w:szCs w:val="24"/>
          <w:lang w:eastAsia="ru-RU"/>
        </w:rPr>
        <w:t>ставится, если все задачи выполнены без ошибок.</w:t>
      </w:r>
    </w:p>
    <w:p w:rsidR="00352405" w:rsidRPr="00E31AA5" w:rsidRDefault="00352405" w:rsidP="00352405">
      <w:p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b/>
          <w:bCs/>
          <w:color w:val="404040" w:themeColor="text1" w:themeTint="BF"/>
          <w:sz w:val="24"/>
          <w:szCs w:val="24"/>
          <w:lang w:eastAsia="ru-RU"/>
        </w:rPr>
        <w:t>Оценка "4" </w:t>
      </w:r>
      <w:r w:rsidRPr="00E31AA5">
        <w:rPr>
          <w:rFonts w:ascii="Times New Roman" w:eastAsia="Times New Roman" w:hAnsi="Times New Roman" w:cs="Times New Roman"/>
          <w:color w:val="404040" w:themeColor="text1" w:themeTint="BF"/>
          <w:sz w:val="24"/>
          <w:szCs w:val="24"/>
          <w:lang w:eastAsia="ru-RU"/>
        </w:rPr>
        <w:t>ставится, если нет ошибок в ходе решения задачи, но допущены 1-2 вычислительные ошибки.</w:t>
      </w:r>
    </w:p>
    <w:p w:rsidR="00352405" w:rsidRPr="00E31AA5" w:rsidRDefault="00352405" w:rsidP="00352405">
      <w:p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b/>
          <w:bCs/>
          <w:color w:val="404040" w:themeColor="text1" w:themeTint="BF"/>
          <w:sz w:val="24"/>
          <w:szCs w:val="24"/>
          <w:lang w:eastAsia="ru-RU"/>
        </w:rPr>
        <w:t>Оценка "3"</w:t>
      </w:r>
      <w:r w:rsidRPr="00E31AA5">
        <w:rPr>
          <w:rFonts w:ascii="Times New Roman" w:eastAsia="Times New Roman" w:hAnsi="Times New Roman" w:cs="Times New Roman"/>
          <w:color w:val="404040" w:themeColor="text1" w:themeTint="BF"/>
          <w:sz w:val="24"/>
          <w:szCs w:val="24"/>
          <w:lang w:eastAsia="ru-RU"/>
        </w:rPr>
        <w:t> ставится, если:</w:t>
      </w:r>
    </w:p>
    <w:p w:rsidR="00352405" w:rsidRPr="00E31AA5" w:rsidRDefault="00352405" w:rsidP="00352405">
      <w:pPr>
        <w:numPr>
          <w:ilvl w:val="0"/>
          <w:numId w:val="10"/>
        </w:num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color w:val="404040" w:themeColor="text1" w:themeTint="BF"/>
          <w:sz w:val="24"/>
          <w:szCs w:val="24"/>
          <w:lang w:eastAsia="ru-RU"/>
        </w:rPr>
        <w:t>допущена одна ошибка в ходе решения задачи и 1-2 вычислительные ошибки;</w:t>
      </w:r>
    </w:p>
    <w:p w:rsidR="00352405" w:rsidRPr="00E31AA5" w:rsidRDefault="00352405" w:rsidP="00352405">
      <w:pPr>
        <w:numPr>
          <w:ilvl w:val="0"/>
          <w:numId w:val="10"/>
        </w:num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color w:val="404040" w:themeColor="text1" w:themeTint="BF"/>
          <w:sz w:val="24"/>
          <w:szCs w:val="24"/>
          <w:lang w:eastAsia="ru-RU"/>
        </w:rPr>
        <w:t>вычислительных ошибок нет, но не решена 1 задача.</w:t>
      </w:r>
    </w:p>
    <w:p w:rsidR="00352405" w:rsidRPr="00E31AA5" w:rsidRDefault="00352405" w:rsidP="00352405">
      <w:p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ahoma" w:eastAsia="Times New Roman" w:hAnsi="Tahoma" w:cs="Tahoma"/>
          <w:color w:val="404040" w:themeColor="text1" w:themeTint="BF"/>
          <w:sz w:val="24"/>
          <w:szCs w:val="24"/>
          <w:lang w:eastAsia="ru-RU"/>
        </w:rPr>
        <w:t> </w:t>
      </w:r>
      <w:r w:rsidRPr="00E31AA5">
        <w:rPr>
          <w:rFonts w:ascii="Times New Roman" w:eastAsia="Times New Roman" w:hAnsi="Times New Roman" w:cs="Times New Roman"/>
          <w:b/>
          <w:bCs/>
          <w:color w:val="404040" w:themeColor="text1" w:themeTint="BF"/>
          <w:sz w:val="24"/>
          <w:szCs w:val="24"/>
          <w:lang w:eastAsia="ru-RU"/>
        </w:rPr>
        <w:t>Оценка "2" </w:t>
      </w:r>
      <w:r w:rsidRPr="00E31AA5">
        <w:rPr>
          <w:rFonts w:ascii="Times New Roman" w:eastAsia="Times New Roman" w:hAnsi="Times New Roman" w:cs="Times New Roman"/>
          <w:color w:val="404040" w:themeColor="text1" w:themeTint="BF"/>
          <w:sz w:val="24"/>
          <w:szCs w:val="24"/>
          <w:lang w:eastAsia="ru-RU"/>
        </w:rPr>
        <w:t>ставится, если:</w:t>
      </w:r>
    </w:p>
    <w:p w:rsidR="00352405" w:rsidRPr="00E31AA5" w:rsidRDefault="00352405" w:rsidP="00352405">
      <w:pPr>
        <w:numPr>
          <w:ilvl w:val="0"/>
          <w:numId w:val="11"/>
        </w:num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ahoma" w:eastAsia="Times New Roman" w:hAnsi="Tahoma" w:cs="Tahoma"/>
          <w:color w:val="404040" w:themeColor="text1" w:themeTint="BF"/>
          <w:sz w:val="24"/>
          <w:szCs w:val="24"/>
          <w:lang w:eastAsia="ru-RU"/>
        </w:rPr>
        <w:t> </w:t>
      </w:r>
      <w:r w:rsidRPr="00E31AA5">
        <w:rPr>
          <w:rFonts w:ascii="Times New Roman" w:eastAsia="Times New Roman" w:hAnsi="Times New Roman" w:cs="Times New Roman"/>
          <w:color w:val="404040" w:themeColor="text1" w:themeTint="BF"/>
          <w:sz w:val="24"/>
          <w:szCs w:val="24"/>
          <w:lang w:eastAsia="ru-RU"/>
        </w:rPr>
        <w:t>допущены ошибки в ходе решения всех задач;</w:t>
      </w:r>
    </w:p>
    <w:p w:rsidR="00352405" w:rsidRPr="00E31AA5" w:rsidRDefault="00352405" w:rsidP="00352405">
      <w:pPr>
        <w:numPr>
          <w:ilvl w:val="0"/>
          <w:numId w:val="11"/>
        </w:num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ahoma" w:eastAsia="Times New Roman" w:hAnsi="Tahoma" w:cs="Tahoma"/>
          <w:color w:val="404040" w:themeColor="text1" w:themeTint="BF"/>
          <w:sz w:val="24"/>
          <w:szCs w:val="24"/>
          <w:lang w:eastAsia="ru-RU"/>
        </w:rPr>
        <w:t> </w:t>
      </w:r>
      <w:r w:rsidRPr="00E31AA5">
        <w:rPr>
          <w:rFonts w:ascii="Times New Roman" w:eastAsia="Times New Roman" w:hAnsi="Times New Roman" w:cs="Times New Roman"/>
          <w:color w:val="404040" w:themeColor="text1" w:themeTint="BF"/>
          <w:sz w:val="24"/>
          <w:szCs w:val="24"/>
          <w:lang w:eastAsia="ru-RU"/>
        </w:rPr>
        <w:t>допущены ошибки (две и более) в ходе решения задач и более 2-х вычислительных ошибок в других задачах.</w:t>
      </w:r>
    </w:p>
    <w:p w:rsidR="00352405" w:rsidRPr="00E31AA5" w:rsidRDefault="00352405" w:rsidP="00352405">
      <w:p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b/>
          <w:bCs/>
          <w:color w:val="404040" w:themeColor="text1" w:themeTint="BF"/>
          <w:sz w:val="24"/>
          <w:szCs w:val="24"/>
          <w:lang w:eastAsia="ru-RU"/>
        </w:rPr>
        <w:t>Оценка математического диктанта.</w:t>
      </w:r>
    </w:p>
    <w:p w:rsidR="00352405" w:rsidRPr="00E31AA5" w:rsidRDefault="00352405" w:rsidP="00352405">
      <w:p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ahoma" w:eastAsia="Times New Roman" w:hAnsi="Tahoma" w:cs="Tahoma"/>
          <w:color w:val="404040" w:themeColor="text1" w:themeTint="BF"/>
          <w:sz w:val="24"/>
          <w:szCs w:val="24"/>
          <w:lang w:eastAsia="ru-RU"/>
        </w:rPr>
        <w:t>   </w:t>
      </w:r>
      <w:r w:rsidRPr="00E31AA5">
        <w:rPr>
          <w:rFonts w:ascii="Times New Roman" w:eastAsia="Times New Roman" w:hAnsi="Times New Roman" w:cs="Times New Roman"/>
          <w:color w:val="404040" w:themeColor="text1" w:themeTint="BF"/>
          <w:sz w:val="24"/>
          <w:szCs w:val="24"/>
          <w:lang w:eastAsia="ru-RU"/>
        </w:rPr>
        <w:t>При оценке математического диктанта, включающего 12 или более арифметических действий, ставятся следующие отметки:</w:t>
      </w:r>
    </w:p>
    <w:p w:rsidR="00352405" w:rsidRPr="00E31AA5" w:rsidRDefault="00352405" w:rsidP="00352405">
      <w:pPr>
        <w:numPr>
          <w:ilvl w:val="0"/>
          <w:numId w:val="12"/>
        </w:num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b/>
          <w:bCs/>
          <w:color w:val="404040" w:themeColor="text1" w:themeTint="BF"/>
          <w:sz w:val="24"/>
          <w:szCs w:val="24"/>
          <w:lang w:eastAsia="ru-RU"/>
        </w:rPr>
        <w:t>Оценка «5»</w:t>
      </w:r>
      <w:r w:rsidRPr="00E31AA5">
        <w:rPr>
          <w:rFonts w:ascii="Times New Roman" w:eastAsia="Times New Roman" w:hAnsi="Times New Roman" w:cs="Times New Roman"/>
          <w:color w:val="404040" w:themeColor="text1" w:themeTint="BF"/>
          <w:sz w:val="24"/>
          <w:szCs w:val="24"/>
          <w:lang w:eastAsia="ru-RU"/>
        </w:rPr>
        <w:t> ставится, если вся работа выполнена безошибочно.</w:t>
      </w:r>
    </w:p>
    <w:p w:rsidR="00352405" w:rsidRPr="00E31AA5" w:rsidRDefault="00352405" w:rsidP="00352405">
      <w:pPr>
        <w:numPr>
          <w:ilvl w:val="0"/>
          <w:numId w:val="12"/>
        </w:num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b/>
          <w:bCs/>
          <w:color w:val="404040" w:themeColor="text1" w:themeTint="BF"/>
          <w:sz w:val="24"/>
          <w:szCs w:val="24"/>
          <w:lang w:eastAsia="ru-RU"/>
        </w:rPr>
        <w:t>Оценка «4»</w:t>
      </w:r>
      <w:r w:rsidRPr="00E31AA5">
        <w:rPr>
          <w:rFonts w:ascii="Times New Roman" w:eastAsia="Times New Roman" w:hAnsi="Times New Roman" w:cs="Times New Roman"/>
          <w:color w:val="404040" w:themeColor="text1" w:themeTint="BF"/>
          <w:sz w:val="24"/>
          <w:szCs w:val="24"/>
          <w:lang w:eastAsia="ru-RU"/>
        </w:rPr>
        <w:t> ставится, если неверно выполнена 1/5 часть примеров от их общего числа.</w:t>
      </w:r>
    </w:p>
    <w:p w:rsidR="00352405" w:rsidRPr="00E31AA5" w:rsidRDefault="00352405" w:rsidP="00352405">
      <w:pPr>
        <w:numPr>
          <w:ilvl w:val="0"/>
          <w:numId w:val="12"/>
        </w:num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b/>
          <w:bCs/>
          <w:color w:val="404040" w:themeColor="text1" w:themeTint="BF"/>
          <w:sz w:val="24"/>
          <w:szCs w:val="24"/>
          <w:lang w:eastAsia="ru-RU"/>
        </w:rPr>
        <w:t>Оценка «3» </w:t>
      </w:r>
      <w:r w:rsidRPr="00E31AA5">
        <w:rPr>
          <w:rFonts w:ascii="Times New Roman" w:eastAsia="Times New Roman" w:hAnsi="Times New Roman" w:cs="Times New Roman"/>
          <w:color w:val="404040" w:themeColor="text1" w:themeTint="BF"/>
          <w:sz w:val="24"/>
          <w:szCs w:val="24"/>
          <w:lang w:eastAsia="ru-RU"/>
        </w:rPr>
        <w:t>ставится, если неверно выполнена 1/3 часть примеров от их общего числа.</w:t>
      </w:r>
    </w:p>
    <w:p w:rsidR="00352405" w:rsidRPr="00E31AA5" w:rsidRDefault="00352405" w:rsidP="00352405">
      <w:pPr>
        <w:numPr>
          <w:ilvl w:val="0"/>
          <w:numId w:val="12"/>
        </w:numPr>
        <w:spacing w:before="100" w:beforeAutospacing="1" w:after="100" w:afterAutospacing="1" w:line="240" w:lineRule="auto"/>
        <w:rPr>
          <w:rFonts w:ascii="Tahoma" w:eastAsia="Times New Roman" w:hAnsi="Tahoma" w:cs="Tahoma"/>
          <w:color w:val="404040" w:themeColor="text1" w:themeTint="BF"/>
          <w:sz w:val="24"/>
          <w:szCs w:val="24"/>
          <w:lang w:eastAsia="ru-RU"/>
        </w:rPr>
      </w:pPr>
      <w:r w:rsidRPr="00E31AA5">
        <w:rPr>
          <w:rFonts w:ascii="Times New Roman" w:eastAsia="Times New Roman" w:hAnsi="Times New Roman" w:cs="Times New Roman"/>
          <w:b/>
          <w:bCs/>
          <w:color w:val="404040" w:themeColor="text1" w:themeTint="BF"/>
          <w:sz w:val="24"/>
          <w:szCs w:val="24"/>
          <w:lang w:eastAsia="ru-RU"/>
        </w:rPr>
        <w:t>Оценка «2» </w:t>
      </w:r>
      <w:r w:rsidRPr="00E31AA5">
        <w:rPr>
          <w:rFonts w:ascii="Times New Roman" w:eastAsia="Times New Roman" w:hAnsi="Times New Roman" w:cs="Times New Roman"/>
          <w:color w:val="404040" w:themeColor="text1" w:themeTint="BF"/>
          <w:sz w:val="24"/>
          <w:szCs w:val="24"/>
          <w:lang w:eastAsia="ru-RU"/>
        </w:rPr>
        <w:t>ставится, если неверно выполнена 1/2 часть примеров от их общего числа.</w:t>
      </w:r>
    </w:p>
    <w:p w:rsidR="00352405" w:rsidRPr="00E31AA5" w:rsidRDefault="00352405" w:rsidP="00352405">
      <w:pPr>
        <w:jc w:val="center"/>
        <w:rPr>
          <w:rFonts w:ascii="Times New Roman" w:hAnsi="Times New Roman" w:cs="Times New Roman"/>
          <w:color w:val="404040" w:themeColor="text1" w:themeTint="BF"/>
          <w:sz w:val="24"/>
          <w:szCs w:val="24"/>
        </w:rPr>
      </w:pPr>
    </w:p>
    <w:p w:rsidR="00352405" w:rsidRPr="00E31AA5" w:rsidRDefault="00352405" w:rsidP="00352405">
      <w:pPr>
        <w:jc w:val="center"/>
        <w:rPr>
          <w:rFonts w:ascii="Times New Roman" w:hAnsi="Times New Roman" w:cs="Times New Roman"/>
          <w:color w:val="404040" w:themeColor="text1" w:themeTint="BF"/>
          <w:sz w:val="24"/>
          <w:szCs w:val="24"/>
        </w:rPr>
      </w:pPr>
    </w:p>
    <w:p w:rsidR="00352405" w:rsidRDefault="00352405" w:rsidP="00352405">
      <w:pPr>
        <w:jc w:val="center"/>
        <w:rPr>
          <w:rFonts w:ascii="Times New Roman" w:hAnsi="Times New Roman" w:cs="Times New Roman"/>
          <w:sz w:val="24"/>
          <w:szCs w:val="24"/>
        </w:rPr>
      </w:pPr>
    </w:p>
    <w:p w:rsidR="00D84228" w:rsidRPr="00883539" w:rsidRDefault="00D84228" w:rsidP="00D71436">
      <w:pPr>
        <w:spacing w:line="240" w:lineRule="auto"/>
        <w:jc w:val="center"/>
        <w:rPr>
          <w:rFonts w:ascii="Times New Roman" w:hAnsi="Times New Roman" w:cs="Times New Roman"/>
          <w:sz w:val="24"/>
          <w:szCs w:val="24"/>
        </w:rPr>
      </w:pPr>
    </w:p>
    <w:sectPr w:rsidR="00D84228" w:rsidRPr="00883539" w:rsidSect="00E271DD">
      <w:footerReference w:type="default" r:id="rId8"/>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7F7" w:rsidRDefault="002767F7" w:rsidP="00815A3F">
      <w:pPr>
        <w:spacing w:after="0" w:line="240" w:lineRule="auto"/>
      </w:pPr>
      <w:r>
        <w:separator/>
      </w:r>
    </w:p>
  </w:endnote>
  <w:endnote w:type="continuationSeparator" w:id="1">
    <w:p w:rsidR="002767F7" w:rsidRDefault="002767F7" w:rsidP="00815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378151"/>
      <w:docPartObj>
        <w:docPartGallery w:val="Page Numbers (Bottom of Page)"/>
        <w:docPartUnique/>
      </w:docPartObj>
    </w:sdtPr>
    <w:sdtContent>
      <w:p w:rsidR="006C57FA" w:rsidRDefault="001A6A51">
        <w:pPr>
          <w:pStyle w:val="a6"/>
          <w:jc w:val="center"/>
        </w:pPr>
        <w:fldSimple w:instr="PAGE   \* MERGEFORMAT">
          <w:r w:rsidR="00B34D18">
            <w:rPr>
              <w:noProof/>
            </w:rPr>
            <w:t>3</w:t>
          </w:r>
        </w:fldSimple>
      </w:p>
    </w:sdtContent>
  </w:sdt>
  <w:p w:rsidR="006C57FA" w:rsidRDefault="006C57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7F7" w:rsidRDefault="002767F7" w:rsidP="00815A3F">
      <w:pPr>
        <w:spacing w:after="0" w:line="240" w:lineRule="auto"/>
      </w:pPr>
      <w:r>
        <w:separator/>
      </w:r>
    </w:p>
  </w:footnote>
  <w:footnote w:type="continuationSeparator" w:id="1">
    <w:p w:rsidR="002767F7" w:rsidRDefault="002767F7" w:rsidP="00815A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A7CE8F"/>
    <w:multiLevelType w:val="hybridMultilevel"/>
    <w:tmpl w:val="CC64A7E4"/>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1"/>
    <w:multiLevelType w:val="multilevel"/>
    <w:tmpl w:val="00000001"/>
    <w:name w:val="WW8Num1"/>
    <w:lvl w:ilvl="0">
      <w:start w:val="1"/>
      <w:numFmt w:val="decimal"/>
      <w:lvlText w:val="%1."/>
      <w:lvlJc w:val="left"/>
      <w:pPr>
        <w:tabs>
          <w:tab w:val="num" w:pos="0"/>
        </w:tabs>
        <w:ind w:left="0" w:firstLine="0"/>
      </w:pPr>
      <w:rPr>
        <w:rFonts w:ascii="Symbol" w:hAnsi="Symbol"/>
      </w:rPr>
    </w:lvl>
    <w:lvl w:ilvl="1">
      <w:start w:val="1"/>
      <w:numFmt w:val="upperLetter"/>
      <w:lvlText w:val="%2."/>
      <w:lvlJc w:val="left"/>
      <w:pPr>
        <w:tabs>
          <w:tab w:val="num" w:pos="0"/>
        </w:tabs>
        <w:ind w:left="0" w:firstLine="0"/>
      </w:pPr>
      <w:rPr>
        <w:rFonts w:ascii="Symbol" w:hAnsi="Symbol"/>
      </w:rPr>
    </w:lvl>
    <w:lvl w:ilvl="2">
      <w:start w:val="1"/>
      <w:numFmt w:val="upperLetter"/>
      <w:lvlText w:val="%3."/>
      <w:lvlJc w:val="left"/>
      <w:pPr>
        <w:tabs>
          <w:tab w:val="num" w:pos="0"/>
        </w:tabs>
        <w:ind w:left="0" w:firstLine="0"/>
      </w:pPr>
      <w:rPr>
        <w:rFonts w:ascii="Symbol" w:hAnsi="Symbol"/>
      </w:rPr>
    </w:lvl>
    <w:lvl w:ilvl="3">
      <w:start w:val="1"/>
      <w:numFmt w:val="upperLetter"/>
      <w:lvlText w:val="%4."/>
      <w:lvlJc w:val="left"/>
      <w:pPr>
        <w:tabs>
          <w:tab w:val="num" w:pos="0"/>
        </w:tabs>
        <w:ind w:left="0" w:firstLine="0"/>
      </w:pPr>
      <w:rPr>
        <w:rFonts w:ascii="Symbol" w:hAnsi="Symbol"/>
      </w:rPr>
    </w:lvl>
    <w:lvl w:ilvl="4">
      <w:start w:val="1"/>
      <w:numFmt w:val="upperLetter"/>
      <w:lvlText w:val="%5."/>
      <w:lvlJc w:val="left"/>
      <w:pPr>
        <w:tabs>
          <w:tab w:val="num" w:pos="0"/>
        </w:tabs>
        <w:ind w:left="0" w:firstLine="0"/>
      </w:pPr>
      <w:rPr>
        <w:rFonts w:ascii="Symbol" w:hAnsi="Symbol"/>
      </w:rPr>
    </w:lvl>
    <w:lvl w:ilvl="5">
      <w:start w:val="1"/>
      <w:numFmt w:val="upperLetter"/>
      <w:lvlText w:val="%6."/>
      <w:lvlJc w:val="left"/>
      <w:pPr>
        <w:tabs>
          <w:tab w:val="num" w:pos="0"/>
        </w:tabs>
        <w:ind w:left="0" w:firstLine="0"/>
      </w:pPr>
      <w:rPr>
        <w:rFonts w:ascii="Symbol" w:hAnsi="Symbol"/>
      </w:rPr>
    </w:lvl>
    <w:lvl w:ilvl="6">
      <w:start w:val="1"/>
      <w:numFmt w:val="upperLetter"/>
      <w:lvlText w:val="%7."/>
      <w:lvlJc w:val="left"/>
      <w:pPr>
        <w:tabs>
          <w:tab w:val="num" w:pos="0"/>
        </w:tabs>
        <w:ind w:left="0" w:firstLine="0"/>
      </w:pPr>
      <w:rPr>
        <w:rFonts w:ascii="Symbol" w:hAnsi="Symbol"/>
      </w:rPr>
    </w:lvl>
    <w:lvl w:ilvl="7">
      <w:start w:val="1"/>
      <w:numFmt w:val="upperLetter"/>
      <w:lvlText w:val="%8."/>
      <w:lvlJc w:val="left"/>
      <w:pPr>
        <w:tabs>
          <w:tab w:val="num" w:pos="0"/>
        </w:tabs>
        <w:ind w:left="0" w:firstLine="0"/>
      </w:pPr>
      <w:rPr>
        <w:rFonts w:ascii="Symbol" w:hAnsi="Symbol"/>
      </w:rPr>
    </w:lvl>
    <w:lvl w:ilvl="8">
      <w:start w:val="1"/>
      <w:numFmt w:val="upperLetter"/>
      <w:lvlText w:val="%9."/>
      <w:lvlJc w:val="left"/>
      <w:pPr>
        <w:tabs>
          <w:tab w:val="num" w:pos="0"/>
        </w:tabs>
        <w:ind w:left="0" w:firstLine="0"/>
      </w:pPr>
      <w:rPr>
        <w:rFonts w:ascii="Symbol" w:hAnsi="Symbol"/>
      </w:rPr>
    </w:lvl>
  </w:abstractNum>
  <w:abstractNum w:abstractNumId="2">
    <w:nsid w:val="00000002"/>
    <w:multiLevelType w:val="multilevel"/>
    <w:tmpl w:val="00000002"/>
    <w:name w:val="WW8Num2"/>
    <w:lvl w:ilvl="0">
      <w:start w:val="2"/>
      <w:numFmt w:val="upperLetter"/>
      <w:lvlText w:val="%1."/>
      <w:lvlJc w:val="left"/>
      <w:pPr>
        <w:tabs>
          <w:tab w:val="num" w:pos="0"/>
        </w:tabs>
        <w:ind w:left="0" w:firstLine="0"/>
      </w:pPr>
      <w:rPr>
        <w:rFonts w:ascii="Symbol" w:hAnsi="Symbol"/>
      </w:rPr>
    </w:lvl>
    <w:lvl w:ilvl="1">
      <w:start w:val="3"/>
      <w:numFmt w:val="decimal"/>
      <w:lvlText w:val="%2."/>
      <w:lvlJc w:val="left"/>
      <w:pPr>
        <w:tabs>
          <w:tab w:val="num" w:pos="0"/>
        </w:tabs>
        <w:ind w:left="0" w:firstLine="0"/>
      </w:pPr>
      <w:rPr>
        <w:rFonts w:ascii="Symbol" w:hAnsi="Symbol"/>
      </w:rPr>
    </w:lvl>
    <w:lvl w:ilvl="2">
      <w:start w:val="3"/>
      <w:numFmt w:val="decimal"/>
      <w:lvlText w:val="%3."/>
      <w:lvlJc w:val="left"/>
      <w:pPr>
        <w:tabs>
          <w:tab w:val="num" w:pos="0"/>
        </w:tabs>
        <w:ind w:left="0" w:firstLine="0"/>
      </w:pPr>
      <w:rPr>
        <w:rFonts w:ascii="Symbol" w:hAnsi="Symbol"/>
      </w:rPr>
    </w:lvl>
    <w:lvl w:ilvl="3">
      <w:start w:val="3"/>
      <w:numFmt w:val="decimal"/>
      <w:lvlText w:val="%4."/>
      <w:lvlJc w:val="left"/>
      <w:pPr>
        <w:tabs>
          <w:tab w:val="num" w:pos="0"/>
        </w:tabs>
        <w:ind w:left="0" w:firstLine="0"/>
      </w:pPr>
      <w:rPr>
        <w:rFonts w:ascii="Symbol" w:hAnsi="Symbol"/>
      </w:rPr>
    </w:lvl>
    <w:lvl w:ilvl="4">
      <w:start w:val="3"/>
      <w:numFmt w:val="decimal"/>
      <w:lvlText w:val="%5."/>
      <w:lvlJc w:val="left"/>
      <w:pPr>
        <w:tabs>
          <w:tab w:val="num" w:pos="0"/>
        </w:tabs>
        <w:ind w:left="0" w:firstLine="0"/>
      </w:pPr>
      <w:rPr>
        <w:rFonts w:ascii="Symbol" w:hAnsi="Symbol"/>
      </w:rPr>
    </w:lvl>
    <w:lvl w:ilvl="5">
      <w:start w:val="3"/>
      <w:numFmt w:val="decimal"/>
      <w:lvlText w:val="%6."/>
      <w:lvlJc w:val="left"/>
      <w:pPr>
        <w:tabs>
          <w:tab w:val="num" w:pos="0"/>
        </w:tabs>
        <w:ind w:left="0" w:firstLine="0"/>
      </w:pPr>
      <w:rPr>
        <w:rFonts w:ascii="Symbol" w:hAnsi="Symbol"/>
      </w:rPr>
    </w:lvl>
    <w:lvl w:ilvl="6">
      <w:start w:val="3"/>
      <w:numFmt w:val="decimal"/>
      <w:lvlText w:val="%7."/>
      <w:lvlJc w:val="left"/>
      <w:pPr>
        <w:tabs>
          <w:tab w:val="num" w:pos="0"/>
        </w:tabs>
        <w:ind w:left="0" w:firstLine="0"/>
      </w:pPr>
      <w:rPr>
        <w:rFonts w:ascii="Symbol" w:hAnsi="Symbol"/>
      </w:rPr>
    </w:lvl>
    <w:lvl w:ilvl="7">
      <w:start w:val="3"/>
      <w:numFmt w:val="decimal"/>
      <w:lvlText w:val="%8."/>
      <w:lvlJc w:val="left"/>
      <w:pPr>
        <w:tabs>
          <w:tab w:val="num" w:pos="0"/>
        </w:tabs>
        <w:ind w:left="0" w:firstLine="0"/>
      </w:pPr>
      <w:rPr>
        <w:rFonts w:ascii="Symbol" w:hAnsi="Symbol"/>
      </w:rPr>
    </w:lvl>
    <w:lvl w:ilvl="8">
      <w:start w:val="3"/>
      <w:numFmt w:val="decimal"/>
      <w:lvlText w:val="%9."/>
      <w:lvlJc w:val="left"/>
      <w:pPr>
        <w:tabs>
          <w:tab w:val="num" w:pos="0"/>
        </w:tabs>
        <w:ind w:left="0" w:firstLine="0"/>
      </w:pPr>
      <w:rPr>
        <w:rFonts w:ascii="Symbol" w:hAnsi="Symbol"/>
      </w:rPr>
    </w:lvl>
  </w:abstractNum>
  <w:abstractNum w:abstractNumId="3">
    <w:nsid w:val="0BA621ED"/>
    <w:multiLevelType w:val="multilevel"/>
    <w:tmpl w:val="4FA60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9B7557"/>
    <w:multiLevelType w:val="multilevel"/>
    <w:tmpl w:val="DB249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86A0123"/>
    <w:multiLevelType w:val="multilevel"/>
    <w:tmpl w:val="853E1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23C400F"/>
    <w:multiLevelType w:val="hybridMultilevel"/>
    <w:tmpl w:val="9AA4EE0A"/>
    <w:lvl w:ilvl="0" w:tplc="04190001">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7">
    <w:nsid w:val="4B3B5C95"/>
    <w:multiLevelType w:val="hybridMultilevel"/>
    <w:tmpl w:val="E77CFB94"/>
    <w:lvl w:ilvl="0" w:tplc="B0A67B7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5EC16952"/>
    <w:multiLevelType w:val="multilevel"/>
    <w:tmpl w:val="9B521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2757132"/>
    <w:multiLevelType w:val="multilevel"/>
    <w:tmpl w:val="B5306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4A31C86"/>
    <w:multiLevelType w:val="multilevel"/>
    <w:tmpl w:val="E354C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3682D24"/>
    <w:multiLevelType w:val="hybridMultilevel"/>
    <w:tmpl w:val="D2F0E80C"/>
    <w:lvl w:ilvl="0" w:tplc="04190001">
      <w:start w:val="1"/>
      <w:numFmt w:val="bullet"/>
      <w:lvlText w:val=""/>
      <w:lvlJc w:val="left"/>
      <w:pPr>
        <w:tabs>
          <w:tab w:val="num" w:pos="1740"/>
        </w:tabs>
        <w:ind w:left="1740" w:hanging="360"/>
      </w:pPr>
      <w:rPr>
        <w:rFonts w:ascii="Symbol" w:hAnsi="Symbol" w:hint="default"/>
      </w:rPr>
    </w:lvl>
    <w:lvl w:ilvl="1" w:tplc="04190003">
      <w:start w:val="1"/>
      <w:numFmt w:val="bullet"/>
      <w:lvlText w:val="o"/>
      <w:lvlJc w:val="left"/>
      <w:pPr>
        <w:tabs>
          <w:tab w:val="num" w:pos="2460"/>
        </w:tabs>
        <w:ind w:left="2460" w:hanging="360"/>
      </w:pPr>
      <w:rPr>
        <w:rFonts w:ascii="Courier New" w:hAnsi="Courier New" w:cs="Courier New" w:hint="default"/>
      </w:rPr>
    </w:lvl>
    <w:lvl w:ilvl="2" w:tplc="04190005">
      <w:start w:val="1"/>
      <w:numFmt w:val="bullet"/>
      <w:lvlText w:val=""/>
      <w:lvlJc w:val="left"/>
      <w:pPr>
        <w:tabs>
          <w:tab w:val="num" w:pos="3180"/>
        </w:tabs>
        <w:ind w:left="3180" w:hanging="360"/>
      </w:pPr>
      <w:rPr>
        <w:rFonts w:ascii="Wingdings" w:hAnsi="Wingdings" w:hint="default"/>
      </w:rPr>
    </w:lvl>
    <w:lvl w:ilvl="3" w:tplc="04190001">
      <w:start w:val="1"/>
      <w:numFmt w:val="bullet"/>
      <w:lvlText w:val=""/>
      <w:lvlJc w:val="left"/>
      <w:pPr>
        <w:tabs>
          <w:tab w:val="num" w:pos="3900"/>
        </w:tabs>
        <w:ind w:left="3900" w:hanging="360"/>
      </w:pPr>
      <w:rPr>
        <w:rFonts w:ascii="Symbol" w:hAnsi="Symbol" w:hint="default"/>
      </w:rPr>
    </w:lvl>
    <w:lvl w:ilvl="4" w:tplc="04190003">
      <w:start w:val="1"/>
      <w:numFmt w:val="bullet"/>
      <w:lvlText w:val="o"/>
      <w:lvlJc w:val="left"/>
      <w:pPr>
        <w:tabs>
          <w:tab w:val="num" w:pos="4620"/>
        </w:tabs>
        <w:ind w:left="4620" w:hanging="360"/>
      </w:pPr>
      <w:rPr>
        <w:rFonts w:ascii="Courier New" w:hAnsi="Courier New" w:cs="Courier New" w:hint="default"/>
      </w:rPr>
    </w:lvl>
    <w:lvl w:ilvl="5" w:tplc="04190005">
      <w:start w:val="1"/>
      <w:numFmt w:val="bullet"/>
      <w:lvlText w:val=""/>
      <w:lvlJc w:val="left"/>
      <w:pPr>
        <w:tabs>
          <w:tab w:val="num" w:pos="5340"/>
        </w:tabs>
        <w:ind w:left="5340" w:hanging="360"/>
      </w:pPr>
      <w:rPr>
        <w:rFonts w:ascii="Wingdings" w:hAnsi="Wingdings" w:hint="default"/>
      </w:rPr>
    </w:lvl>
    <w:lvl w:ilvl="6" w:tplc="04190001">
      <w:start w:val="1"/>
      <w:numFmt w:val="bullet"/>
      <w:lvlText w:val=""/>
      <w:lvlJc w:val="left"/>
      <w:pPr>
        <w:tabs>
          <w:tab w:val="num" w:pos="6060"/>
        </w:tabs>
        <w:ind w:left="6060" w:hanging="360"/>
      </w:pPr>
      <w:rPr>
        <w:rFonts w:ascii="Symbol" w:hAnsi="Symbol" w:hint="default"/>
      </w:rPr>
    </w:lvl>
    <w:lvl w:ilvl="7" w:tplc="04190003">
      <w:start w:val="1"/>
      <w:numFmt w:val="bullet"/>
      <w:lvlText w:val="o"/>
      <w:lvlJc w:val="left"/>
      <w:pPr>
        <w:tabs>
          <w:tab w:val="num" w:pos="6780"/>
        </w:tabs>
        <w:ind w:left="6780" w:hanging="360"/>
      </w:pPr>
      <w:rPr>
        <w:rFonts w:ascii="Courier New" w:hAnsi="Courier New" w:cs="Courier New" w:hint="default"/>
      </w:rPr>
    </w:lvl>
    <w:lvl w:ilvl="8" w:tplc="04190005">
      <w:start w:val="1"/>
      <w:numFmt w:val="bullet"/>
      <w:lvlText w:val=""/>
      <w:lvlJc w:val="left"/>
      <w:pPr>
        <w:tabs>
          <w:tab w:val="num" w:pos="7500"/>
        </w:tabs>
        <w:ind w:left="7500" w:hanging="360"/>
      </w:pPr>
      <w:rPr>
        <w:rFonts w:ascii="Wingdings" w:hAnsi="Wingdings" w:hint="default"/>
      </w:rPr>
    </w:lvl>
  </w:abstractNum>
  <w:abstractNum w:abstractNumId="12">
    <w:nsid w:val="744F5A45"/>
    <w:multiLevelType w:val="multilevel"/>
    <w:tmpl w:val="A6FEF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BC20D75"/>
    <w:multiLevelType w:val="multilevel"/>
    <w:tmpl w:val="F32A4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6"/>
  </w:num>
  <w:num w:numId="4">
    <w:abstractNumId w:val="0"/>
  </w:num>
  <w:num w:numId="5">
    <w:abstractNumId w:val="13"/>
  </w:num>
  <w:num w:numId="6">
    <w:abstractNumId w:val="3"/>
  </w:num>
  <w:num w:numId="7">
    <w:abstractNumId w:val="8"/>
  </w:num>
  <w:num w:numId="8">
    <w:abstractNumId w:val="5"/>
  </w:num>
  <w:num w:numId="9">
    <w:abstractNumId w:val="4"/>
  </w:num>
  <w:num w:numId="10">
    <w:abstractNumId w:val="10"/>
  </w:num>
  <w:num w:numId="11">
    <w:abstractNumId w:val="9"/>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42C4"/>
    <w:rsid w:val="000028D1"/>
    <w:rsid w:val="00082A33"/>
    <w:rsid w:val="000D027B"/>
    <w:rsid w:val="00114F35"/>
    <w:rsid w:val="001A6A51"/>
    <w:rsid w:val="0022403F"/>
    <w:rsid w:val="002767F7"/>
    <w:rsid w:val="00285454"/>
    <w:rsid w:val="002F4D2B"/>
    <w:rsid w:val="00352405"/>
    <w:rsid w:val="003E48F3"/>
    <w:rsid w:val="004742C4"/>
    <w:rsid w:val="005005AF"/>
    <w:rsid w:val="005459BA"/>
    <w:rsid w:val="00546E12"/>
    <w:rsid w:val="00567AF3"/>
    <w:rsid w:val="005B4FF2"/>
    <w:rsid w:val="00665131"/>
    <w:rsid w:val="006C57FA"/>
    <w:rsid w:val="00777A98"/>
    <w:rsid w:val="00787A40"/>
    <w:rsid w:val="00815A3F"/>
    <w:rsid w:val="0084586B"/>
    <w:rsid w:val="00876BA4"/>
    <w:rsid w:val="00883539"/>
    <w:rsid w:val="00911BF1"/>
    <w:rsid w:val="0092312A"/>
    <w:rsid w:val="009457F9"/>
    <w:rsid w:val="009D1DE5"/>
    <w:rsid w:val="009D7603"/>
    <w:rsid w:val="009E75E9"/>
    <w:rsid w:val="00A2173B"/>
    <w:rsid w:val="00A33280"/>
    <w:rsid w:val="00A87FDD"/>
    <w:rsid w:val="00AA2060"/>
    <w:rsid w:val="00B0278B"/>
    <w:rsid w:val="00B1081C"/>
    <w:rsid w:val="00B34D18"/>
    <w:rsid w:val="00C21B10"/>
    <w:rsid w:val="00CD4667"/>
    <w:rsid w:val="00CF7001"/>
    <w:rsid w:val="00D36FBA"/>
    <w:rsid w:val="00D42F94"/>
    <w:rsid w:val="00D47133"/>
    <w:rsid w:val="00D71436"/>
    <w:rsid w:val="00D84228"/>
    <w:rsid w:val="00D97C11"/>
    <w:rsid w:val="00E029A3"/>
    <w:rsid w:val="00E073D6"/>
    <w:rsid w:val="00E271DD"/>
    <w:rsid w:val="00E31AA5"/>
    <w:rsid w:val="00ED5CB9"/>
    <w:rsid w:val="00EE1C5F"/>
    <w:rsid w:val="00F01505"/>
    <w:rsid w:val="00F33093"/>
    <w:rsid w:val="00F77F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81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15A3F"/>
    <w:rPr>
      <w:rFonts w:ascii="Courier New" w:eastAsia="Times New Roman" w:hAnsi="Courier New" w:cs="Courier New"/>
      <w:sz w:val="20"/>
      <w:szCs w:val="20"/>
      <w:lang w:eastAsia="ru-RU"/>
    </w:rPr>
  </w:style>
  <w:style w:type="paragraph" w:customStyle="1" w:styleId="1">
    <w:name w:val="Основной 1 см"/>
    <w:basedOn w:val="a"/>
    <w:rsid w:val="00815A3F"/>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Default">
    <w:name w:val="Default"/>
    <w:rsid w:val="00815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815A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815A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5A3F"/>
  </w:style>
  <w:style w:type="paragraph" w:styleId="a6">
    <w:name w:val="footer"/>
    <w:basedOn w:val="a"/>
    <w:link w:val="a7"/>
    <w:uiPriority w:val="99"/>
    <w:unhideWhenUsed/>
    <w:rsid w:val="00815A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5A3F"/>
  </w:style>
  <w:style w:type="paragraph" w:styleId="a8">
    <w:name w:val="Balloon Text"/>
    <w:basedOn w:val="a"/>
    <w:link w:val="a9"/>
    <w:uiPriority w:val="99"/>
    <w:semiHidden/>
    <w:unhideWhenUsed/>
    <w:rsid w:val="009D76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7603"/>
    <w:rPr>
      <w:rFonts w:ascii="Tahoma" w:hAnsi="Tahoma" w:cs="Tahoma"/>
      <w:sz w:val="16"/>
      <w:szCs w:val="16"/>
    </w:rPr>
  </w:style>
  <w:style w:type="paragraph" w:styleId="aa">
    <w:name w:val="Normal (Web)"/>
    <w:basedOn w:val="a"/>
    <w:semiHidden/>
    <w:unhideWhenUsed/>
    <w:rsid w:val="00D84228"/>
    <w:pPr>
      <w:spacing w:before="120" w:after="120" w:line="240" w:lineRule="auto"/>
      <w:jc w:val="both"/>
    </w:pPr>
    <w:rPr>
      <w:rFonts w:ascii="Times New Roman" w:eastAsia="Calibri" w:hAnsi="Times New Roman" w:cs="Times New Roman"/>
      <w:color w:val="000000"/>
      <w:sz w:val="24"/>
      <w:szCs w:val="24"/>
      <w:lang w:eastAsia="ru-RU"/>
    </w:rPr>
  </w:style>
  <w:style w:type="paragraph" w:styleId="ab">
    <w:name w:val="Body Text"/>
    <w:basedOn w:val="a"/>
    <w:link w:val="ac"/>
    <w:semiHidden/>
    <w:unhideWhenUsed/>
    <w:rsid w:val="00CF7001"/>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c">
    <w:name w:val="Основной текст Знак"/>
    <w:basedOn w:val="a0"/>
    <w:link w:val="ab"/>
    <w:semiHidden/>
    <w:rsid w:val="00CF7001"/>
    <w:rPr>
      <w:rFonts w:ascii="Times New Roman" w:eastAsia="Andale Sans UI" w:hAnsi="Times New Roman" w:cs="Times New Roman"/>
      <w:kern w:val="2"/>
      <w:sz w:val="24"/>
      <w:szCs w:val="24"/>
      <w:lang w:eastAsia="ru-RU"/>
    </w:rPr>
  </w:style>
  <w:style w:type="paragraph" w:customStyle="1" w:styleId="10">
    <w:name w:val="Обычный1"/>
    <w:basedOn w:val="a"/>
    <w:rsid w:val="00CF7001"/>
    <w:pPr>
      <w:widowControl w:val="0"/>
      <w:suppressAutoHyphens/>
      <w:autoSpaceDE w:val="0"/>
      <w:spacing w:after="0" w:line="240" w:lineRule="auto"/>
    </w:pPr>
    <w:rPr>
      <w:rFonts w:ascii="Times New Roman" w:eastAsia="Times New Roman" w:hAnsi="Times New Roman" w:cs="Times New Roman"/>
      <w:color w:val="000000"/>
      <w:kern w:val="2"/>
      <w:sz w:val="24"/>
      <w:szCs w:val="24"/>
      <w:lang w:val="de-DE" w:eastAsia="fa-IR" w:bidi="fa-IR"/>
    </w:rPr>
  </w:style>
  <w:style w:type="character" w:customStyle="1" w:styleId="ad">
    <w:name w:val="Основной текст + Курсив"/>
    <w:basedOn w:val="a0"/>
    <w:rsid w:val="00CF7001"/>
    <w:rPr>
      <w:rFonts w:ascii="Times New Roman" w:eastAsia="Times New Roman" w:hAnsi="Times New Roman" w:cs="Times New Roman" w:hint="default"/>
      <w:i/>
      <w:iCs/>
      <w:spacing w:val="0"/>
      <w:sz w:val="22"/>
      <w:szCs w:val="22"/>
    </w:rPr>
  </w:style>
  <w:style w:type="character" w:customStyle="1" w:styleId="1pt">
    <w:name w:val="Основной текст + Интервал 1 pt"/>
    <w:basedOn w:val="a0"/>
    <w:rsid w:val="00CF7001"/>
    <w:rPr>
      <w:rFonts w:ascii="Times New Roman" w:eastAsia="Times New Roman" w:hAnsi="Times New Roman" w:cs="Times New Roman" w:hint="default"/>
      <w:spacing w:val="3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9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851805">
      <w:bodyDiv w:val="1"/>
      <w:marLeft w:val="0"/>
      <w:marRight w:val="0"/>
      <w:marTop w:val="0"/>
      <w:marBottom w:val="0"/>
      <w:divBdr>
        <w:top w:val="none" w:sz="0" w:space="0" w:color="auto"/>
        <w:left w:val="none" w:sz="0" w:space="0" w:color="auto"/>
        <w:bottom w:val="none" w:sz="0" w:space="0" w:color="auto"/>
        <w:right w:val="none" w:sz="0" w:space="0" w:color="auto"/>
      </w:divBdr>
    </w:div>
    <w:div w:id="496773801">
      <w:bodyDiv w:val="1"/>
      <w:marLeft w:val="0"/>
      <w:marRight w:val="0"/>
      <w:marTop w:val="0"/>
      <w:marBottom w:val="0"/>
      <w:divBdr>
        <w:top w:val="none" w:sz="0" w:space="0" w:color="auto"/>
        <w:left w:val="none" w:sz="0" w:space="0" w:color="auto"/>
        <w:bottom w:val="none" w:sz="0" w:space="0" w:color="auto"/>
        <w:right w:val="none" w:sz="0" w:space="0" w:color="auto"/>
      </w:divBdr>
    </w:div>
    <w:div w:id="1033384591">
      <w:bodyDiv w:val="1"/>
      <w:marLeft w:val="0"/>
      <w:marRight w:val="0"/>
      <w:marTop w:val="0"/>
      <w:marBottom w:val="0"/>
      <w:divBdr>
        <w:top w:val="none" w:sz="0" w:space="0" w:color="auto"/>
        <w:left w:val="none" w:sz="0" w:space="0" w:color="auto"/>
        <w:bottom w:val="none" w:sz="0" w:space="0" w:color="auto"/>
        <w:right w:val="none" w:sz="0" w:space="0" w:color="auto"/>
      </w:divBdr>
    </w:div>
    <w:div w:id="1197811562">
      <w:bodyDiv w:val="1"/>
      <w:marLeft w:val="0"/>
      <w:marRight w:val="0"/>
      <w:marTop w:val="0"/>
      <w:marBottom w:val="0"/>
      <w:divBdr>
        <w:top w:val="none" w:sz="0" w:space="0" w:color="auto"/>
        <w:left w:val="none" w:sz="0" w:space="0" w:color="auto"/>
        <w:bottom w:val="none" w:sz="0" w:space="0" w:color="auto"/>
        <w:right w:val="none" w:sz="0" w:space="0" w:color="auto"/>
      </w:divBdr>
    </w:div>
    <w:div w:id="1808936417">
      <w:bodyDiv w:val="1"/>
      <w:marLeft w:val="0"/>
      <w:marRight w:val="0"/>
      <w:marTop w:val="0"/>
      <w:marBottom w:val="0"/>
      <w:divBdr>
        <w:top w:val="none" w:sz="0" w:space="0" w:color="auto"/>
        <w:left w:val="none" w:sz="0" w:space="0" w:color="auto"/>
        <w:bottom w:val="none" w:sz="0" w:space="0" w:color="auto"/>
        <w:right w:val="none" w:sz="0" w:space="0" w:color="auto"/>
      </w:divBdr>
    </w:div>
    <w:div w:id="18279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0C29-7A29-4A07-B862-EC807DD4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3963</Words>
  <Characters>22592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RAMEC</dc:creator>
  <cp:keywords/>
  <dc:description/>
  <cp:lastModifiedBy>ArtEs</cp:lastModifiedBy>
  <cp:revision>37</cp:revision>
  <cp:lastPrinted>2001-12-31T21:32:00Z</cp:lastPrinted>
  <dcterms:created xsi:type="dcterms:W3CDTF">2016-08-16T05:27:00Z</dcterms:created>
  <dcterms:modified xsi:type="dcterms:W3CDTF">2001-12-31T22:24:00Z</dcterms:modified>
</cp:coreProperties>
</file>